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4026" w14:textId="77777777" w:rsidR="009B499F" w:rsidRDefault="009B499F" w:rsidP="009B499F">
      <w:pPr>
        <w:pStyle w:val="Ttulo2"/>
      </w:pPr>
    </w:p>
    <w:p w14:paraId="35A3A821" w14:textId="77777777" w:rsidR="00875879" w:rsidRDefault="00875879" w:rsidP="00875879">
      <w:pPr>
        <w:jc w:val="center"/>
        <w:rPr>
          <w:rFonts w:ascii="Arial" w:hAnsi="Arial" w:cs="Arial"/>
          <w:b/>
          <w:sz w:val="22"/>
        </w:rPr>
      </w:pPr>
      <w:r>
        <w:rPr>
          <w:rFonts w:ascii="Arial" w:hAnsi="Arial"/>
          <w:b/>
          <w:sz w:val="22"/>
        </w:rPr>
        <w:t>Article assessment format</w:t>
      </w:r>
    </w:p>
    <w:p w14:paraId="6275C7E9" w14:textId="77777777" w:rsidR="00875879" w:rsidRPr="00875879" w:rsidRDefault="00875879" w:rsidP="00875879">
      <w:pPr>
        <w:jc w:val="center"/>
        <w:rPr>
          <w:rFonts w:ascii="Arial" w:hAnsi="Arial" w:cs="Arial"/>
          <w:b/>
          <w:sz w:val="22"/>
        </w:rPr>
      </w:pPr>
    </w:p>
    <w:p w14:paraId="5B833240" w14:textId="77777777" w:rsidR="006F4C21" w:rsidRPr="006F4C21" w:rsidRDefault="006F4C21" w:rsidP="00C6788B">
      <w:pPr>
        <w:rPr>
          <w:rFonts w:ascii="Arial" w:hAnsi="Arial" w:cs="Arial"/>
          <w:b/>
          <w:i/>
          <w:sz w:val="22"/>
        </w:rPr>
      </w:pPr>
      <w:r>
        <w:rPr>
          <w:rFonts w:ascii="Arial" w:hAnsi="Arial"/>
          <w:b/>
          <w:i/>
          <w:sz w:val="22"/>
        </w:rPr>
        <w:t>Basic instruction</w:t>
      </w:r>
    </w:p>
    <w:p w14:paraId="532B9DB6" w14:textId="77777777" w:rsidR="006F4C21" w:rsidRDefault="006F4C21" w:rsidP="00576BB0">
      <w:pPr>
        <w:pStyle w:val="Prrafodelista"/>
        <w:numPr>
          <w:ilvl w:val="0"/>
          <w:numId w:val="8"/>
        </w:numPr>
        <w:ind w:left="0"/>
        <w:jc w:val="both"/>
        <w:rPr>
          <w:rFonts w:ascii="Arial" w:hAnsi="Arial" w:cs="Arial"/>
          <w:sz w:val="18"/>
          <w:szCs w:val="18"/>
        </w:rPr>
      </w:pPr>
      <w:r>
        <w:rPr>
          <w:rFonts w:ascii="Arial" w:hAnsi="Arial"/>
          <w:sz w:val="18"/>
        </w:rPr>
        <w:t>Thanks for accepting becoming a reviewer of article submitted to consideration to the Ciencias Sociales y Educación (Social Sciences and Education) Journal of the University of Medellín. Your labor contributes to the construction of joint knowledge.</w:t>
      </w:r>
    </w:p>
    <w:p w14:paraId="4B4E2E80" w14:textId="77777777" w:rsidR="006F4C21" w:rsidRPr="006F4C21" w:rsidRDefault="006F4C21" w:rsidP="00C6788B">
      <w:pPr>
        <w:pStyle w:val="Prrafodelista"/>
        <w:numPr>
          <w:ilvl w:val="0"/>
          <w:numId w:val="8"/>
        </w:numPr>
        <w:ind w:left="0"/>
        <w:jc w:val="both"/>
        <w:rPr>
          <w:rFonts w:ascii="Arial" w:hAnsi="Arial" w:cs="Arial"/>
          <w:sz w:val="18"/>
          <w:szCs w:val="18"/>
        </w:rPr>
      </w:pPr>
      <w:r>
        <w:rPr>
          <w:rFonts w:ascii="Arial" w:hAnsi="Arial"/>
          <w:sz w:val="18"/>
        </w:rPr>
        <w:t>This is a guide for the final decision of the Editorial Committee.</w:t>
      </w:r>
    </w:p>
    <w:p w14:paraId="115AC71C" w14:textId="77777777" w:rsidR="006F4C21" w:rsidRPr="006F4C21" w:rsidRDefault="006F4C21" w:rsidP="00C6788B">
      <w:pPr>
        <w:pStyle w:val="Prrafodelista"/>
        <w:numPr>
          <w:ilvl w:val="0"/>
          <w:numId w:val="8"/>
        </w:numPr>
        <w:ind w:left="0"/>
        <w:jc w:val="both"/>
        <w:rPr>
          <w:rFonts w:ascii="Arial" w:hAnsi="Arial" w:cs="Arial"/>
          <w:sz w:val="18"/>
          <w:szCs w:val="18"/>
        </w:rPr>
      </w:pPr>
      <w:r>
        <w:rPr>
          <w:rFonts w:ascii="Arial" w:hAnsi="Arial"/>
          <w:sz w:val="18"/>
        </w:rPr>
        <w:t>The assessment is personal, although for it you consider the need to talk to other peer experts.</w:t>
      </w:r>
    </w:p>
    <w:p w14:paraId="62953225" w14:textId="77777777" w:rsidR="006F4C21" w:rsidRDefault="006F4C21" w:rsidP="00C6788B">
      <w:pPr>
        <w:pStyle w:val="Prrafodelista"/>
        <w:numPr>
          <w:ilvl w:val="0"/>
          <w:numId w:val="8"/>
        </w:numPr>
        <w:ind w:left="0"/>
        <w:jc w:val="both"/>
        <w:rPr>
          <w:rFonts w:ascii="Arial" w:hAnsi="Arial" w:cs="Arial"/>
          <w:sz w:val="18"/>
          <w:szCs w:val="18"/>
        </w:rPr>
      </w:pPr>
      <w:r>
        <w:rPr>
          <w:rFonts w:ascii="Arial" w:hAnsi="Arial"/>
          <w:sz w:val="18"/>
        </w:rPr>
        <w:t>The evaluation is anonymous. You will not be given the authors’ information and these last ones don’t know yours.</w:t>
      </w:r>
    </w:p>
    <w:p w14:paraId="10B19F65" w14:textId="77777777" w:rsidR="006F4C21" w:rsidRDefault="006F4C21" w:rsidP="00C6788B">
      <w:pPr>
        <w:pStyle w:val="Prrafodelista"/>
        <w:numPr>
          <w:ilvl w:val="0"/>
          <w:numId w:val="8"/>
        </w:numPr>
        <w:ind w:left="0"/>
        <w:jc w:val="both"/>
        <w:rPr>
          <w:rFonts w:ascii="Arial" w:hAnsi="Arial" w:cs="Arial"/>
          <w:sz w:val="18"/>
          <w:szCs w:val="18"/>
        </w:rPr>
      </w:pPr>
      <w:r>
        <w:rPr>
          <w:rFonts w:ascii="Arial" w:hAnsi="Arial"/>
          <w:sz w:val="18"/>
        </w:rPr>
        <w:t>The journal will provide you the status of Collaborator in the credits page at the beginning of the issue.</w:t>
      </w:r>
    </w:p>
    <w:p w14:paraId="093C9307" w14:textId="77777777" w:rsidR="00C6788B" w:rsidRDefault="00C6788B" w:rsidP="00C6788B">
      <w:pPr>
        <w:pStyle w:val="Prrafodelista"/>
        <w:numPr>
          <w:ilvl w:val="0"/>
          <w:numId w:val="8"/>
        </w:numPr>
        <w:ind w:left="0"/>
        <w:jc w:val="both"/>
        <w:rPr>
          <w:rFonts w:ascii="Arial" w:hAnsi="Arial" w:cs="Arial"/>
          <w:sz w:val="18"/>
          <w:szCs w:val="18"/>
        </w:rPr>
      </w:pPr>
      <w:r>
        <w:rPr>
          <w:rFonts w:ascii="Arial" w:hAnsi="Arial"/>
          <w:sz w:val="18"/>
        </w:rPr>
        <w:t>Try to provide the most relevant information possible in the comments sections with the purpose of elaborating the best criterion possible towards each article.</w:t>
      </w:r>
    </w:p>
    <w:p w14:paraId="080238E2" w14:textId="77777777" w:rsidR="007C665F" w:rsidRDefault="00C6788B" w:rsidP="007C665F">
      <w:pPr>
        <w:pStyle w:val="Prrafodelista"/>
        <w:numPr>
          <w:ilvl w:val="0"/>
          <w:numId w:val="8"/>
        </w:numPr>
        <w:ind w:left="0"/>
        <w:jc w:val="both"/>
        <w:rPr>
          <w:rFonts w:ascii="Arial" w:hAnsi="Arial" w:cs="Arial"/>
          <w:sz w:val="18"/>
          <w:szCs w:val="18"/>
        </w:rPr>
      </w:pPr>
      <w:r>
        <w:rPr>
          <w:rFonts w:ascii="Arial" w:hAnsi="Arial"/>
          <w:sz w:val="18"/>
        </w:rPr>
        <w:t>The time limit for the submission of the assessment is two weeks once the article is received for review.  Please consider if you are able to comply with this requirement with the purpose of  speeding up our editorial processes.</w:t>
      </w:r>
    </w:p>
    <w:p w14:paraId="31D603B4" w14:textId="4BC60D8A" w:rsidR="007C665F" w:rsidRPr="007C665F" w:rsidRDefault="007C665F" w:rsidP="007C665F">
      <w:pPr>
        <w:pStyle w:val="Prrafodelista"/>
        <w:numPr>
          <w:ilvl w:val="0"/>
          <w:numId w:val="8"/>
        </w:numPr>
        <w:ind w:left="0"/>
        <w:jc w:val="both"/>
        <w:rPr>
          <w:rFonts w:ascii="Arial" w:hAnsi="Arial" w:cs="Arial"/>
          <w:sz w:val="18"/>
          <w:szCs w:val="18"/>
        </w:rPr>
      </w:pPr>
      <w:r>
        <w:t xml:space="preserve">We respect and comply with the policy for the handling and treatment of data of the University of Medellin, which is available at: </w:t>
      </w:r>
      <w:hyperlink r:id="rId8" w:history="1">
        <w:r>
          <w:rPr>
            <w:rStyle w:val="Hipervnculo"/>
            <w:rFonts w:ascii="Arial" w:hAnsi="Arial"/>
            <w:sz w:val="18"/>
            <w:highlight w:val="yellow"/>
          </w:rPr>
          <w:t>https://www.udem.edu.co/index.php/categoria-noticias-recientes/3461-proteccion-de-datos-personales-2016</w:t>
        </w:r>
      </w:hyperlink>
    </w:p>
    <w:p w14:paraId="1F04A39A" w14:textId="77777777" w:rsidR="006F4C21" w:rsidRDefault="006F4C21" w:rsidP="00A71171">
      <w:pPr>
        <w:rPr>
          <w:rFonts w:ascii="Arial" w:hAnsi="Arial" w:cs="Arial"/>
          <w:sz w:val="22"/>
        </w:rPr>
      </w:pPr>
    </w:p>
    <w:p w14:paraId="100520E4" w14:textId="77777777" w:rsidR="006F4C21" w:rsidRDefault="006F4C21" w:rsidP="00A71171">
      <w:pPr>
        <w:rPr>
          <w:rFonts w:ascii="Arial" w:hAnsi="Arial" w:cs="Arial"/>
          <w:sz w:val="22"/>
        </w:rPr>
      </w:pPr>
    </w:p>
    <w:p w14:paraId="2FCB8B6B" w14:textId="77777777" w:rsidR="00A71171" w:rsidRPr="00A71171" w:rsidRDefault="00A71171" w:rsidP="00A71171">
      <w:pPr>
        <w:rPr>
          <w:rFonts w:ascii="Arial" w:hAnsi="Arial" w:cs="Arial"/>
          <w:sz w:val="22"/>
        </w:rPr>
      </w:pPr>
      <w:r>
        <w:rPr>
          <w:rFonts w:ascii="Arial" w:hAnsi="Arial"/>
          <w:sz w:val="22"/>
        </w:rPr>
        <w:t>Date of reception  /dd/mm/yyyy</w:t>
      </w:r>
      <w:r>
        <w:rPr>
          <w:rFonts w:ascii="Arial" w:hAnsi="Arial"/>
          <w:sz w:val="22"/>
        </w:rPr>
        <w:tab/>
      </w:r>
      <w:r>
        <w:rPr>
          <w:rFonts w:ascii="Arial" w:hAnsi="Arial"/>
          <w:sz w:val="22"/>
        </w:rPr>
        <w:tab/>
        <w:t>Date of submission /dd/mm/yyyy</w:t>
      </w:r>
    </w:p>
    <w:p w14:paraId="2EB05161" w14:textId="77777777" w:rsidR="00A71171" w:rsidRDefault="00A71171" w:rsidP="00A71171"/>
    <w:p w14:paraId="2200A433" w14:textId="77777777" w:rsidR="009B499F" w:rsidRDefault="009B499F" w:rsidP="009B499F">
      <w:pPr>
        <w:pStyle w:val="Ttulo4"/>
        <w:spacing w:line="360" w:lineRule="auto"/>
      </w:pPr>
      <w:r>
        <w:t>ACADEMIC ASSESSMENT</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9B499F" w14:paraId="4E40DFE0" w14:textId="77777777" w:rsidTr="00780EC0">
        <w:trPr>
          <w:trHeight w:val="605"/>
          <w:jc w:val="center"/>
        </w:trPr>
        <w:tc>
          <w:tcPr>
            <w:tcW w:w="9498" w:type="dxa"/>
          </w:tcPr>
          <w:p w14:paraId="0DA807F4" w14:textId="77777777" w:rsidR="009B499F" w:rsidRPr="00CC5AD4" w:rsidRDefault="009B499F" w:rsidP="00CC5AD4">
            <w:pPr>
              <w:numPr>
                <w:ilvl w:val="0"/>
                <w:numId w:val="1"/>
              </w:numPr>
              <w:spacing w:line="360" w:lineRule="auto"/>
              <w:jc w:val="both"/>
              <w:rPr>
                <w:rFonts w:ascii="Arial" w:hAnsi="Arial"/>
              </w:rPr>
            </w:pPr>
            <w:r>
              <w:rPr>
                <w:rFonts w:ascii="Arial" w:hAnsi="Arial"/>
              </w:rPr>
              <w:t xml:space="preserve">Title of the article </w:t>
            </w:r>
          </w:p>
          <w:p w14:paraId="0245E3CD" w14:textId="77777777" w:rsidR="009B499F" w:rsidRPr="00CC5AD4" w:rsidRDefault="009B499F" w:rsidP="00CC5AD4">
            <w:pPr>
              <w:spacing w:line="360" w:lineRule="auto"/>
              <w:jc w:val="both"/>
              <w:rPr>
                <w:rFonts w:ascii="Arial" w:hAnsi="Arial"/>
              </w:rPr>
            </w:pPr>
          </w:p>
        </w:tc>
      </w:tr>
      <w:tr w:rsidR="00C32E78" w14:paraId="01E2C34B" w14:textId="77777777" w:rsidTr="00780EC0">
        <w:trPr>
          <w:trHeight w:val="605"/>
          <w:jc w:val="center"/>
        </w:trPr>
        <w:tc>
          <w:tcPr>
            <w:tcW w:w="9498" w:type="dxa"/>
          </w:tcPr>
          <w:p w14:paraId="29D97B41" w14:textId="77777777" w:rsidR="000C1597" w:rsidRDefault="000C1597" w:rsidP="00C32E78">
            <w:pPr>
              <w:spacing w:line="360" w:lineRule="auto"/>
              <w:jc w:val="both"/>
              <w:rPr>
                <w:rFonts w:ascii="Arial" w:hAnsi="Arial"/>
              </w:rPr>
            </w:pPr>
            <w:r>
              <w:rPr>
                <w:rFonts w:ascii="Arial" w:hAnsi="Arial"/>
              </w:rPr>
              <w:t>2. Style and formatting aspect:</w:t>
            </w:r>
          </w:p>
          <w:p w14:paraId="175A4628" w14:textId="77777777" w:rsidR="000C1597" w:rsidRDefault="000C1597" w:rsidP="00C32E78">
            <w:pPr>
              <w:spacing w:line="360" w:lineRule="auto"/>
              <w:jc w:val="both"/>
              <w:rPr>
                <w:rFonts w:ascii="Arial" w:hAnsi="Arial"/>
              </w:rPr>
            </w:pPr>
            <w:r>
              <w:rPr>
                <w:rFonts w:ascii="Arial" w:hAnsi="Arial"/>
              </w:rPr>
              <w:t>2.1  The title and the abstract are coherent with the article’s content?</w:t>
            </w:r>
          </w:p>
          <w:p w14:paraId="7D422254" w14:textId="261D1D32" w:rsidR="000C1597" w:rsidRDefault="000C1597" w:rsidP="00C32E78">
            <w:pPr>
              <w:spacing w:line="360" w:lineRule="auto"/>
              <w:jc w:val="both"/>
              <w:rPr>
                <w:rFonts w:ascii="Arial" w:hAnsi="Arial"/>
              </w:rPr>
            </w:pPr>
            <w:r>
              <w:rPr>
                <w:rFonts w:ascii="Arial" w:hAnsi="Arial"/>
              </w:rPr>
              <w:t xml:space="preserve">                                                                                                                            YES </w:t>
            </w:r>
            <w:sdt>
              <w:sdtPr>
                <w:rPr>
                  <w:rFonts w:ascii="Arial" w:hAnsi="Arial"/>
                  <w:sz w:val="28"/>
                  <w:szCs w:val="28"/>
                </w:rPr>
                <w:id w:val="-566947969"/>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r>
              <w:rPr>
                <w:rFonts w:ascii="Arial" w:hAnsi="Arial"/>
              </w:rPr>
              <w:t xml:space="preserve">  NO </w:t>
            </w:r>
            <w:sdt>
              <w:sdtPr>
                <w:rPr>
                  <w:rFonts w:ascii="Arial" w:hAnsi="Arial"/>
                  <w:sz w:val="28"/>
                  <w:szCs w:val="28"/>
                </w:rPr>
                <w:id w:val="-271241482"/>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p>
          <w:p w14:paraId="6D2BDA63" w14:textId="77777777" w:rsidR="000C1597" w:rsidRDefault="000C1597" w:rsidP="00C32E78">
            <w:pPr>
              <w:spacing w:line="360" w:lineRule="auto"/>
              <w:jc w:val="both"/>
              <w:rPr>
                <w:rFonts w:ascii="Arial" w:hAnsi="Arial"/>
              </w:rPr>
            </w:pPr>
            <w:r>
              <w:rPr>
                <w:rFonts w:ascii="Arial" w:hAnsi="Arial"/>
              </w:rPr>
              <w:t>2.2  Is the work well written in terms of coherence, redaction, orthography and grammar?</w:t>
            </w:r>
          </w:p>
          <w:p w14:paraId="4665FB21" w14:textId="2C5C1CCB" w:rsidR="000C1597" w:rsidRDefault="000C1597" w:rsidP="000C1597">
            <w:pPr>
              <w:spacing w:line="360" w:lineRule="auto"/>
              <w:jc w:val="both"/>
              <w:rPr>
                <w:rFonts w:ascii="Arial" w:hAnsi="Arial"/>
              </w:rPr>
            </w:pPr>
            <w:r>
              <w:rPr>
                <w:rFonts w:ascii="Arial" w:hAnsi="Arial"/>
              </w:rPr>
              <w:t xml:space="preserve">                                                                                                                            </w:t>
            </w:r>
            <w:r>
              <w:t>YES</w:t>
            </w:r>
            <w:r>
              <w:rPr>
                <w:rFonts w:ascii="Arial" w:hAnsi="Arial"/>
              </w:rPr>
              <w:t xml:space="preserve"> </w:t>
            </w:r>
            <w:sdt>
              <w:sdtPr>
                <w:rPr>
                  <w:rFonts w:ascii="Arial" w:hAnsi="Arial"/>
                  <w:sz w:val="28"/>
                  <w:szCs w:val="28"/>
                </w:rPr>
                <w:id w:val="556126701"/>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r>
              <w:rPr>
                <w:rFonts w:ascii="Arial" w:hAnsi="Arial"/>
              </w:rPr>
              <w:t xml:space="preserve">  NO </w:t>
            </w:r>
            <w:sdt>
              <w:sdtPr>
                <w:rPr>
                  <w:rFonts w:ascii="Arial" w:hAnsi="Arial"/>
                  <w:sz w:val="28"/>
                  <w:szCs w:val="28"/>
                </w:rPr>
                <w:id w:val="-392344120"/>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p>
          <w:p w14:paraId="516001DF" w14:textId="77777777" w:rsidR="000C1597" w:rsidRDefault="004A58A2" w:rsidP="00C32E78">
            <w:pPr>
              <w:spacing w:line="360" w:lineRule="auto"/>
              <w:jc w:val="both"/>
              <w:rPr>
                <w:rFonts w:ascii="Arial" w:hAnsi="Arial"/>
              </w:rPr>
            </w:pPr>
            <w:r>
              <w:rPr>
                <w:rFonts w:ascii="Arial" w:hAnsi="Arial"/>
              </w:rPr>
              <w:t>2.3.  The organization of the sequences and presentations of its contents allow to conclude that there is a structure that facilitates the comprehension of the contents?</w:t>
            </w:r>
          </w:p>
          <w:p w14:paraId="6B349C87" w14:textId="29F54E68" w:rsidR="004A58A2" w:rsidRDefault="004A58A2" w:rsidP="004A58A2">
            <w:pPr>
              <w:spacing w:line="360" w:lineRule="auto"/>
              <w:jc w:val="both"/>
              <w:rPr>
                <w:rFonts w:ascii="Arial" w:hAnsi="Arial"/>
              </w:rPr>
            </w:pPr>
            <w:r>
              <w:rPr>
                <w:rFonts w:ascii="Arial" w:hAnsi="Arial"/>
              </w:rPr>
              <w:t xml:space="preserve">                                                                                                                            </w:t>
            </w:r>
            <w:r>
              <w:t>YES</w:t>
            </w:r>
            <w:r>
              <w:rPr>
                <w:rFonts w:ascii="Arial" w:hAnsi="Arial"/>
              </w:rPr>
              <w:t xml:space="preserve"> </w:t>
            </w:r>
            <w:sdt>
              <w:sdtPr>
                <w:rPr>
                  <w:rFonts w:ascii="Arial" w:hAnsi="Arial"/>
                  <w:sz w:val="28"/>
                  <w:szCs w:val="28"/>
                </w:rPr>
                <w:id w:val="1110940710"/>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r>
              <w:rPr>
                <w:rFonts w:ascii="Arial" w:hAnsi="Arial"/>
              </w:rPr>
              <w:t xml:space="preserve">  NO </w:t>
            </w:r>
            <w:sdt>
              <w:sdtPr>
                <w:rPr>
                  <w:rFonts w:ascii="Arial" w:hAnsi="Arial"/>
                  <w:sz w:val="28"/>
                  <w:szCs w:val="28"/>
                </w:rPr>
                <w:id w:val="-856726030"/>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p>
          <w:p w14:paraId="5C65E30C" w14:textId="77777777" w:rsidR="00C32E78" w:rsidRDefault="004A58A2" w:rsidP="00C32E78">
            <w:pPr>
              <w:spacing w:line="360" w:lineRule="auto"/>
              <w:jc w:val="both"/>
              <w:rPr>
                <w:rFonts w:ascii="Arial" w:hAnsi="Arial"/>
              </w:rPr>
            </w:pPr>
            <w:r>
              <w:rPr>
                <w:rFonts w:ascii="Arial" w:hAnsi="Arial"/>
              </w:rPr>
              <w:t>2.4.  Are every table and figure necessary?</w:t>
            </w:r>
          </w:p>
          <w:p w14:paraId="4BC434E0" w14:textId="247995D3" w:rsidR="004A58A2" w:rsidRDefault="004A58A2" w:rsidP="004A58A2">
            <w:pPr>
              <w:spacing w:line="360" w:lineRule="auto"/>
              <w:jc w:val="both"/>
              <w:rPr>
                <w:rFonts w:ascii="Arial" w:hAnsi="Arial"/>
              </w:rPr>
            </w:pPr>
            <w:r>
              <w:rPr>
                <w:rFonts w:ascii="Arial" w:hAnsi="Arial"/>
              </w:rPr>
              <w:t xml:space="preserve">                                                                                                                            </w:t>
            </w:r>
            <w:r>
              <w:t xml:space="preserve">YES </w:t>
            </w:r>
            <w:sdt>
              <w:sdtPr>
                <w:rPr>
                  <w:rFonts w:ascii="Arial" w:hAnsi="Arial"/>
                  <w:sz w:val="28"/>
                  <w:szCs w:val="28"/>
                </w:rPr>
                <w:id w:val="982203950"/>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r>
              <w:rPr>
                <w:rFonts w:ascii="Arial" w:hAnsi="Arial"/>
              </w:rPr>
              <w:t xml:space="preserve">  NO </w:t>
            </w:r>
            <w:sdt>
              <w:sdtPr>
                <w:rPr>
                  <w:rFonts w:ascii="Arial" w:hAnsi="Arial"/>
                  <w:sz w:val="28"/>
                  <w:szCs w:val="28"/>
                </w:rPr>
                <w:id w:val="-1350182099"/>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p>
          <w:p w14:paraId="412D5655" w14:textId="77777777" w:rsidR="00C32E78" w:rsidRDefault="004A58A2" w:rsidP="00C32E78">
            <w:pPr>
              <w:spacing w:line="360" w:lineRule="auto"/>
              <w:jc w:val="both"/>
              <w:rPr>
                <w:rFonts w:ascii="Arial" w:hAnsi="Arial"/>
              </w:rPr>
            </w:pPr>
            <w:r>
              <w:rPr>
                <w:rFonts w:ascii="Arial" w:hAnsi="Arial"/>
              </w:rPr>
              <w:t>2.5.  Are the bibliographical references within the article and are they pertinent and updated?</w:t>
            </w:r>
          </w:p>
          <w:p w14:paraId="0355D65F" w14:textId="5C476859" w:rsidR="004A58A2" w:rsidRDefault="004A58A2" w:rsidP="004A58A2">
            <w:pPr>
              <w:spacing w:line="360" w:lineRule="auto"/>
              <w:jc w:val="both"/>
              <w:rPr>
                <w:rFonts w:ascii="Arial" w:hAnsi="Arial"/>
              </w:rPr>
            </w:pPr>
            <w:r>
              <w:rPr>
                <w:rFonts w:ascii="Arial" w:hAnsi="Arial"/>
              </w:rPr>
              <w:t xml:space="preserve">                                                                                                                            </w:t>
            </w:r>
            <w:r>
              <w:t>YES</w:t>
            </w:r>
            <w:r>
              <w:rPr>
                <w:rFonts w:ascii="Arial" w:hAnsi="Arial"/>
              </w:rPr>
              <w:t xml:space="preserve"> </w:t>
            </w:r>
            <w:sdt>
              <w:sdtPr>
                <w:rPr>
                  <w:rFonts w:ascii="Arial" w:hAnsi="Arial"/>
                  <w:sz w:val="28"/>
                  <w:szCs w:val="28"/>
                </w:rPr>
                <w:id w:val="-1288731577"/>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r>
              <w:rPr>
                <w:rFonts w:ascii="Arial" w:hAnsi="Arial"/>
              </w:rPr>
              <w:t xml:space="preserve">  NO </w:t>
            </w:r>
            <w:sdt>
              <w:sdtPr>
                <w:rPr>
                  <w:rFonts w:ascii="Arial" w:hAnsi="Arial"/>
                  <w:sz w:val="28"/>
                  <w:szCs w:val="28"/>
                </w:rPr>
                <w:id w:val="-657760705"/>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p>
          <w:p w14:paraId="0F0DA5AC" w14:textId="77777777" w:rsidR="004A58A2" w:rsidRDefault="004A58A2" w:rsidP="00C32E78">
            <w:pPr>
              <w:spacing w:line="360" w:lineRule="auto"/>
              <w:jc w:val="both"/>
              <w:rPr>
                <w:rFonts w:ascii="Arial" w:hAnsi="Arial"/>
              </w:rPr>
            </w:pPr>
            <w:r>
              <w:rPr>
                <w:rFonts w:ascii="Arial" w:hAnsi="Arial"/>
              </w:rPr>
              <w:t>Please, add anything you assume relevant:</w:t>
            </w:r>
          </w:p>
          <w:p w14:paraId="199982F1" w14:textId="77777777" w:rsidR="004A58A2" w:rsidRDefault="004A58A2" w:rsidP="00C32E78">
            <w:pPr>
              <w:spacing w:line="360" w:lineRule="auto"/>
              <w:jc w:val="both"/>
              <w:rPr>
                <w:rFonts w:ascii="Arial" w:hAnsi="Arial"/>
              </w:rPr>
            </w:pPr>
          </w:p>
          <w:p w14:paraId="314107A8" w14:textId="77777777" w:rsidR="004A58A2" w:rsidRDefault="004A58A2" w:rsidP="00C32E78">
            <w:pPr>
              <w:spacing w:line="360" w:lineRule="auto"/>
              <w:jc w:val="both"/>
              <w:rPr>
                <w:rFonts w:ascii="Arial" w:hAnsi="Arial"/>
              </w:rPr>
            </w:pPr>
          </w:p>
          <w:p w14:paraId="26CF8309" w14:textId="77777777" w:rsidR="00C32E78" w:rsidRPr="00CC5AD4" w:rsidRDefault="00C32E78" w:rsidP="00C32E78">
            <w:pPr>
              <w:spacing w:line="360" w:lineRule="auto"/>
              <w:jc w:val="both"/>
              <w:rPr>
                <w:rFonts w:ascii="Arial" w:hAnsi="Arial"/>
              </w:rPr>
            </w:pPr>
          </w:p>
        </w:tc>
      </w:tr>
      <w:tr w:rsidR="00C32E78" w14:paraId="180D36E3" w14:textId="77777777" w:rsidTr="00780EC0">
        <w:trPr>
          <w:trHeight w:val="605"/>
          <w:jc w:val="center"/>
        </w:trPr>
        <w:tc>
          <w:tcPr>
            <w:tcW w:w="9498" w:type="dxa"/>
          </w:tcPr>
          <w:p w14:paraId="736AD19C" w14:textId="77777777" w:rsidR="00C32E78" w:rsidRDefault="00205F32" w:rsidP="00C32E78">
            <w:pPr>
              <w:spacing w:line="360" w:lineRule="auto"/>
              <w:jc w:val="both"/>
              <w:rPr>
                <w:rFonts w:ascii="Arial" w:hAnsi="Arial"/>
              </w:rPr>
            </w:pPr>
            <w:r>
              <w:rPr>
                <w:rFonts w:ascii="Arial" w:hAnsi="Arial"/>
              </w:rPr>
              <w:lastRenderedPageBreak/>
              <w:t xml:space="preserve">3.  </w:t>
            </w:r>
            <w:r>
              <w:rPr>
                <w:rFonts w:ascii="Arial" w:hAnsi="Arial"/>
                <w:b/>
              </w:rPr>
              <w:t>Technical and academic conditions of the article</w:t>
            </w:r>
          </w:p>
          <w:p w14:paraId="63F844CF" w14:textId="77777777" w:rsidR="00205F32" w:rsidRDefault="00205F32" w:rsidP="00C32E78">
            <w:pPr>
              <w:spacing w:line="360" w:lineRule="auto"/>
              <w:jc w:val="both"/>
              <w:rPr>
                <w:rFonts w:ascii="Arial" w:hAnsi="Arial"/>
              </w:rPr>
            </w:pPr>
            <w:r>
              <w:rPr>
                <w:rFonts w:ascii="Arial" w:hAnsi="Arial"/>
              </w:rPr>
              <w:t>3.1.  Can a new knowledge be appreciated in the article?</w:t>
            </w:r>
          </w:p>
          <w:p w14:paraId="4674A2C6" w14:textId="25743CDC" w:rsidR="00205F32" w:rsidRDefault="00205F32" w:rsidP="00205F32">
            <w:pPr>
              <w:spacing w:line="360" w:lineRule="auto"/>
              <w:jc w:val="both"/>
              <w:rPr>
                <w:rFonts w:ascii="Arial" w:hAnsi="Arial"/>
              </w:rPr>
            </w:pPr>
            <w:r>
              <w:rPr>
                <w:rFonts w:ascii="Arial" w:hAnsi="Arial"/>
              </w:rPr>
              <w:t xml:space="preserve">                                                                                                                  </w:t>
            </w:r>
            <w:r>
              <w:t>YES</w:t>
            </w:r>
            <w:r>
              <w:rPr>
                <w:rFonts w:ascii="Arial" w:hAnsi="Arial"/>
              </w:rPr>
              <w:t xml:space="preserve"> </w:t>
            </w:r>
            <w:sdt>
              <w:sdtPr>
                <w:rPr>
                  <w:rFonts w:ascii="Arial" w:hAnsi="Arial"/>
                  <w:sz w:val="28"/>
                  <w:szCs w:val="28"/>
                </w:rPr>
                <w:id w:val="937407998"/>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r>
              <w:rPr>
                <w:rFonts w:ascii="Arial" w:hAnsi="Arial"/>
              </w:rPr>
              <w:t xml:space="preserve">  NO </w:t>
            </w:r>
            <w:sdt>
              <w:sdtPr>
                <w:rPr>
                  <w:rFonts w:ascii="Arial" w:hAnsi="Arial"/>
                  <w:sz w:val="28"/>
                  <w:szCs w:val="28"/>
                </w:rPr>
                <w:id w:val="858014897"/>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r>
              <w:rPr>
                <w:rFonts w:ascii="Arial" w:hAnsi="Arial"/>
              </w:rPr>
              <w:t xml:space="preserve"> DNA </w:t>
            </w:r>
            <w:sdt>
              <w:sdtPr>
                <w:rPr>
                  <w:rFonts w:ascii="Arial" w:hAnsi="Arial"/>
                  <w:sz w:val="28"/>
                  <w:szCs w:val="28"/>
                </w:rPr>
                <w:id w:val="1500854601"/>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p>
          <w:p w14:paraId="03955D26" w14:textId="77777777" w:rsidR="00205F32" w:rsidRDefault="00205F32" w:rsidP="00205F32">
            <w:pPr>
              <w:spacing w:line="360" w:lineRule="auto"/>
              <w:jc w:val="both"/>
              <w:rPr>
                <w:rFonts w:ascii="Arial" w:hAnsi="Arial"/>
              </w:rPr>
            </w:pPr>
            <w:r>
              <w:rPr>
                <w:rFonts w:ascii="Arial" w:hAnsi="Arial"/>
              </w:rPr>
              <w:t>3.2.  Does the article has enough data and support information for the conclusions, theories or concepts that it states?</w:t>
            </w:r>
          </w:p>
          <w:p w14:paraId="14233EC5" w14:textId="2614FBAF" w:rsidR="00205F32" w:rsidRDefault="00205F32" w:rsidP="00205F32">
            <w:pPr>
              <w:spacing w:line="360" w:lineRule="auto"/>
              <w:jc w:val="both"/>
              <w:rPr>
                <w:rFonts w:ascii="Arial" w:hAnsi="Arial"/>
              </w:rPr>
            </w:pPr>
            <w:r>
              <w:rPr>
                <w:rFonts w:ascii="Arial" w:hAnsi="Arial"/>
              </w:rPr>
              <w:t xml:space="preserve">                                                                                                                  </w:t>
            </w:r>
            <w:r>
              <w:t>YES</w:t>
            </w:r>
            <w:r>
              <w:rPr>
                <w:rFonts w:ascii="Arial" w:hAnsi="Arial"/>
              </w:rPr>
              <w:t xml:space="preserve"> </w:t>
            </w:r>
            <w:sdt>
              <w:sdtPr>
                <w:rPr>
                  <w:rFonts w:ascii="Arial" w:hAnsi="Arial"/>
                  <w:sz w:val="28"/>
                  <w:szCs w:val="28"/>
                </w:rPr>
                <w:id w:val="-611130073"/>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r>
              <w:rPr>
                <w:rFonts w:ascii="Arial" w:hAnsi="Arial"/>
              </w:rPr>
              <w:t xml:space="preserve">  NO </w:t>
            </w:r>
            <w:sdt>
              <w:sdtPr>
                <w:rPr>
                  <w:rFonts w:ascii="Arial" w:hAnsi="Arial"/>
                  <w:sz w:val="28"/>
                  <w:szCs w:val="28"/>
                </w:rPr>
                <w:id w:val="1866024256"/>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r>
              <w:rPr>
                <w:rFonts w:ascii="Arial" w:hAnsi="Arial"/>
              </w:rPr>
              <w:t xml:space="preserve">  DNA </w:t>
            </w:r>
            <w:sdt>
              <w:sdtPr>
                <w:rPr>
                  <w:rFonts w:ascii="Arial" w:hAnsi="Arial"/>
                  <w:sz w:val="28"/>
                  <w:szCs w:val="28"/>
                </w:rPr>
                <w:id w:val="-124777083"/>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p>
          <w:p w14:paraId="272BB561" w14:textId="77777777" w:rsidR="00205F32" w:rsidRDefault="00205F32" w:rsidP="00205F32">
            <w:pPr>
              <w:spacing w:line="360" w:lineRule="auto"/>
              <w:jc w:val="both"/>
              <w:rPr>
                <w:rFonts w:ascii="Arial" w:hAnsi="Arial"/>
              </w:rPr>
            </w:pPr>
            <w:r>
              <w:rPr>
                <w:rFonts w:ascii="Arial" w:hAnsi="Arial"/>
              </w:rPr>
              <w:t>3.3.  Does the article employ correctly the scientific, experimental and statistical analysis methods correctly?</w:t>
            </w:r>
          </w:p>
          <w:p w14:paraId="52DA0B5A" w14:textId="68F39B52" w:rsidR="00E4617B" w:rsidRDefault="00E4617B" w:rsidP="00E4617B">
            <w:pPr>
              <w:spacing w:line="360" w:lineRule="auto"/>
              <w:jc w:val="both"/>
              <w:rPr>
                <w:rFonts w:ascii="Arial" w:hAnsi="Arial"/>
              </w:rPr>
            </w:pPr>
            <w:r>
              <w:rPr>
                <w:rFonts w:ascii="Arial" w:hAnsi="Arial"/>
              </w:rPr>
              <w:t xml:space="preserve">                                                                                                                  </w:t>
            </w:r>
            <w:r>
              <w:t>YES</w:t>
            </w:r>
            <w:r>
              <w:rPr>
                <w:rFonts w:ascii="Arial" w:hAnsi="Arial"/>
              </w:rPr>
              <w:t xml:space="preserve"> </w:t>
            </w:r>
            <w:sdt>
              <w:sdtPr>
                <w:rPr>
                  <w:rFonts w:ascii="Arial" w:hAnsi="Arial"/>
                  <w:sz w:val="28"/>
                  <w:szCs w:val="28"/>
                </w:rPr>
                <w:id w:val="-510836310"/>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r>
              <w:rPr>
                <w:rFonts w:ascii="Arial" w:hAnsi="Arial"/>
              </w:rPr>
              <w:t xml:space="preserve">  NO </w:t>
            </w:r>
            <w:sdt>
              <w:sdtPr>
                <w:rPr>
                  <w:rFonts w:ascii="Arial" w:hAnsi="Arial"/>
                  <w:sz w:val="28"/>
                  <w:szCs w:val="28"/>
                </w:rPr>
                <w:id w:val="1664514102"/>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r>
              <w:rPr>
                <w:rFonts w:ascii="Arial" w:hAnsi="Arial"/>
              </w:rPr>
              <w:t xml:space="preserve">  DNA </w:t>
            </w:r>
            <w:sdt>
              <w:sdtPr>
                <w:rPr>
                  <w:rFonts w:ascii="Arial" w:hAnsi="Arial"/>
                  <w:sz w:val="28"/>
                  <w:szCs w:val="28"/>
                </w:rPr>
                <w:id w:val="50663491"/>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p>
          <w:p w14:paraId="11F24F9E" w14:textId="77777777" w:rsidR="00E4617B" w:rsidRDefault="00E44F9D" w:rsidP="00205F32">
            <w:pPr>
              <w:spacing w:line="360" w:lineRule="auto"/>
              <w:jc w:val="both"/>
              <w:rPr>
                <w:rFonts w:ascii="Arial" w:hAnsi="Arial"/>
              </w:rPr>
            </w:pPr>
            <w:r>
              <w:rPr>
                <w:rFonts w:ascii="Arial" w:hAnsi="Arial"/>
              </w:rPr>
              <w:t>3.4. Is the methodology clear and adequate for the article’s topic?</w:t>
            </w:r>
          </w:p>
          <w:p w14:paraId="17E524A9" w14:textId="6F5A0F57" w:rsidR="00E44F9D" w:rsidRDefault="00E44F9D" w:rsidP="00E44F9D">
            <w:pPr>
              <w:spacing w:line="360" w:lineRule="auto"/>
              <w:jc w:val="both"/>
              <w:rPr>
                <w:rFonts w:ascii="Arial" w:hAnsi="Arial"/>
              </w:rPr>
            </w:pPr>
            <w:r>
              <w:rPr>
                <w:rFonts w:ascii="Arial" w:hAnsi="Arial"/>
              </w:rPr>
              <w:t xml:space="preserve">                                                                                                                  </w:t>
            </w:r>
            <w:r>
              <w:t>YES</w:t>
            </w:r>
            <w:r>
              <w:rPr>
                <w:rFonts w:ascii="Arial" w:hAnsi="Arial"/>
              </w:rPr>
              <w:t xml:space="preserve"> </w:t>
            </w:r>
            <w:sdt>
              <w:sdtPr>
                <w:rPr>
                  <w:rFonts w:ascii="Arial" w:hAnsi="Arial"/>
                  <w:sz w:val="28"/>
                  <w:szCs w:val="28"/>
                </w:rPr>
                <w:id w:val="844985894"/>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r>
              <w:rPr>
                <w:rFonts w:ascii="Arial" w:hAnsi="Arial"/>
              </w:rPr>
              <w:t xml:space="preserve">  NO </w:t>
            </w:r>
            <w:sdt>
              <w:sdtPr>
                <w:rPr>
                  <w:rFonts w:ascii="Arial" w:hAnsi="Arial"/>
                  <w:sz w:val="28"/>
                  <w:szCs w:val="28"/>
                </w:rPr>
                <w:id w:val="-298389418"/>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r>
              <w:rPr>
                <w:rFonts w:ascii="Arial" w:hAnsi="Arial"/>
              </w:rPr>
              <w:t xml:space="preserve">  DNA </w:t>
            </w:r>
            <w:sdt>
              <w:sdtPr>
                <w:rPr>
                  <w:rFonts w:ascii="Arial" w:hAnsi="Arial"/>
                  <w:sz w:val="28"/>
                  <w:szCs w:val="28"/>
                </w:rPr>
                <w:id w:val="1889454302"/>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p>
          <w:p w14:paraId="4CBC2D14" w14:textId="77777777" w:rsidR="00E44F9D" w:rsidRDefault="00E44F9D" w:rsidP="00205F32">
            <w:pPr>
              <w:spacing w:line="360" w:lineRule="auto"/>
              <w:jc w:val="both"/>
              <w:rPr>
                <w:rFonts w:ascii="Arial" w:hAnsi="Arial"/>
              </w:rPr>
            </w:pPr>
            <w:r>
              <w:rPr>
                <w:rFonts w:ascii="Arial" w:hAnsi="Arial"/>
              </w:rPr>
              <w:t>3.5. Is this article a relevant contribution to your knowledge field?</w:t>
            </w:r>
          </w:p>
          <w:p w14:paraId="6A1A2F41" w14:textId="0E3DC10A" w:rsidR="00E44F9D" w:rsidRDefault="00E44F9D" w:rsidP="00E44F9D">
            <w:pPr>
              <w:spacing w:line="360" w:lineRule="auto"/>
              <w:jc w:val="both"/>
              <w:rPr>
                <w:rFonts w:ascii="Arial" w:hAnsi="Arial"/>
              </w:rPr>
            </w:pPr>
            <w:r>
              <w:rPr>
                <w:rFonts w:ascii="Arial" w:hAnsi="Arial"/>
              </w:rPr>
              <w:t xml:space="preserve">                                                                                                                  </w:t>
            </w:r>
            <w:r>
              <w:t>YES</w:t>
            </w:r>
            <w:r>
              <w:rPr>
                <w:rFonts w:ascii="Arial" w:hAnsi="Arial"/>
              </w:rPr>
              <w:t xml:space="preserve"> </w:t>
            </w:r>
            <w:sdt>
              <w:sdtPr>
                <w:rPr>
                  <w:rFonts w:ascii="Arial" w:hAnsi="Arial"/>
                  <w:sz w:val="28"/>
                  <w:szCs w:val="28"/>
                </w:rPr>
                <w:id w:val="1656645570"/>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r>
              <w:rPr>
                <w:rFonts w:ascii="Arial" w:hAnsi="Arial"/>
              </w:rPr>
              <w:t xml:space="preserve">  NO </w:t>
            </w:r>
            <w:sdt>
              <w:sdtPr>
                <w:rPr>
                  <w:rFonts w:ascii="Arial" w:hAnsi="Arial"/>
                  <w:sz w:val="28"/>
                  <w:szCs w:val="28"/>
                </w:rPr>
                <w:id w:val="-740105674"/>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r>
              <w:rPr>
                <w:rFonts w:ascii="Arial" w:hAnsi="Arial"/>
              </w:rPr>
              <w:t xml:space="preserve">  DNA </w:t>
            </w:r>
            <w:sdt>
              <w:sdtPr>
                <w:rPr>
                  <w:rFonts w:ascii="Arial" w:hAnsi="Arial"/>
                  <w:sz w:val="28"/>
                  <w:szCs w:val="28"/>
                </w:rPr>
                <w:id w:val="-1757272358"/>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p>
          <w:p w14:paraId="0993CC66" w14:textId="77777777" w:rsidR="00E44F9D" w:rsidRDefault="00E44F9D" w:rsidP="00E44F9D">
            <w:pPr>
              <w:spacing w:line="360" w:lineRule="auto"/>
              <w:jc w:val="both"/>
              <w:rPr>
                <w:rFonts w:ascii="Arial" w:hAnsi="Arial"/>
              </w:rPr>
            </w:pPr>
            <w:r>
              <w:rPr>
                <w:rFonts w:ascii="Arial" w:hAnsi="Arial"/>
              </w:rPr>
              <w:t>Please, add anything you assume relevant:</w:t>
            </w:r>
          </w:p>
          <w:p w14:paraId="06151B3B" w14:textId="77777777" w:rsidR="00E44F9D" w:rsidRDefault="00E44F9D" w:rsidP="00205F32">
            <w:pPr>
              <w:spacing w:line="360" w:lineRule="auto"/>
              <w:jc w:val="both"/>
              <w:rPr>
                <w:rFonts w:ascii="Arial" w:hAnsi="Arial"/>
              </w:rPr>
            </w:pPr>
          </w:p>
          <w:p w14:paraId="72C2666B" w14:textId="77777777" w:rsidR="00E44F9D" w:rsidRDefault="00E44F9D" w:rsidP="00205F32">
            <w:pPr>
              <w:spacing w:line="360" w:lineRule="auto"/>
              <w:jc w:val="both"/>
              <w:rPr>
                <w:rFonts w:ascii="Arial" w:hAnsi="Arial"/>
              </w:rPr>
            </w:pPr>
          </w:p>
          <w:p w14:paraId="26E01BB9" w14:textId="77777777" w:rsidR="00780EC0" w:rsidRDefault="00780EC0" w:rsidP="00205F32">
            <w:pPr>
              <w:spacing w:line="360" w:lineRule="auto"/>
              <w:jc w:val="both"/>
              <w:rPr>
                <w:rFonts w:ascii="Arial" w:hAnsi="Arial"/>
              </w:rPr>
            </w:pPr>
          </w:p>
          <w:p w14:paraId="7E943DA1" w14:textId="77777777" w:rsidR="00205F32" w:rsidRDefault="00205F32" w:rsidP="00C32E78">
            <w:pPr>
              <w:spacing w:line="360" w:lineRule="auto"/>
              <w:jc w:val="both"/>
              <w:rPr>
                <w:rFonts w:ascii="Arial" w:hAnsi="Arial"/>
              </w:rPr>
            </w:pPr>
          </w:p>
        </w:tc>
      </w:tr>
      <w:tr w:rsidR="00C32E78" w14:paraId="42C08595" w14:textId="77777777" w:rsidTr="00780EC0">
        <w:trPr>
          <w:trHeight w:val="605"/>
          <w:jc w:val="center"/>
        </w:trPr>
        <w:tc>
          <w:tcPr>
            <w:tcW w:w="9498" w:type="dxa"/>
          </w:tcPr>
          <w:p w14:paraId="4DFF5D6F" w14:textId="77777777" w:rsidR="00C32E78" w:rsidRDefault="00E44F9D" w:rsidP="00C32E78">
            <w:pPr>
              <w:spacing w:line="360" w:lineRule="auto"/>
              <w:jc w:val="both"/>
              <w:rPr>
                <w:rFonts w:ascii="Arial" w:hAnsi="Arial"/>
              </w:rPr>
            </w:pPr>
            <w:r>
              <w:rPr>
                <w:rFonts w:ascii="Arial" w:hAnsi="Arial"/>
              </w:rPr>
              <w:t>4. Do you know of any previous publication that hast the essence of the article and that contains a deeper revision of it?</w:t>
            </w:r>
          </w:p>
          <w:p w14:paraId="47C17E1F" w14:textId="04A146BD" w:rsidR="006C78D0" w:rsidRDefault="00E44F9D" w:rsidP="006C78D0">
            <w:pPr>
              <w:spacing w:line="360" w:lineRule="auto"/>
              <w:jc w:val="both"/>
              <w:rPr>
                <w:rFonts w:ascii="Arial" w:hAnsi="Arial"/>
              </w:rPr>
            </w:pPr>
            <w:r>
              <w:rPr>
                <w:rFonts w:ascii="Arial" w:hAnsi="Arial"/>
              </w:rPr>
              <w:t xml:space="preserve">                                                                                                                                  </w:t>
            </w:r>
            <w:r>
              <w:t>YES</w:t>
            </w:r>
            <w:r>
              <w:rPr>
                <w:rFonts w:ascii="Arial" w:hAnsi="Arial"/>
              </w:rPr>
              <w:t xml:space="preserve"> </w:t>
            </w:r>
            <w:sdt>
              <w:sdtPr>
                <w:rPr>
                  <w:rFonts w:ascii="Arial" w:hAnsi="Arial"/>
                  <w:sz w:val="28"/>
                  <w:szCs w:val="28"/>
                </w:rPr>
                <w:id w:val="2096207615"/>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r>
              <w:rPr>
                <w:rFonts w:ascii="Arial" w:hAnsi="Arial"/>
              </w:rPr>
              <w:t xml:space="preserve">  NO </w:t>
            </w:r>
            <w:sdt>
              <w:sdtPr>
                <w:rPr>
                  <w:rFonts w:ascii="Arial" w:hAnsi="Arial"/>
                  <w:sz w:val="28"/>
                  <w:szCs w:val="28"/>
                </w:rPr>
                <w:id w:val="2113622506"/>
                <w14:checkbox>
                  <w14:checked w14:val="0"/>
                  <w14:checkedState w14:val="2612" w14:font="MS Gothic"/>
                  <w14:uncheckedState w14:val="2610" w14:font="MS Gothic"/>
                </w14:checkbox>
              </w:sdtPr>
              <w:sdtEndPr/>
              <w:sdtContent>
                <w:r w:rsidR="006C78D0">
                  <w:rPr>
                    <w:rFonts w:ascii="MS Gothic" w:eastAsia="MS Gothic" w:hAnsi="MS Gothic" w:hint="eastAsia"/>
                    <w:sz w:val="28"/>
                    <w:szCs w:val="28"/>
                  </w:rPr>
                  <w:t>☐</w:t>
                </w:r>
              </w:sdtContent>
            </w:sdt>
          </w:p>
          <w:p w14:paraId="7D125129" w14:textId="5C4E6D3C" w:rsidR="008C6A17" w:rsidRDefault="008C6A17" w:rsidP="006C78D0">
            <w:pPr>
              <w:spacing w:line="360" w:lineRule="auto"/>
              <w:jc w:val="both"/>
              <w:rPr>
                <w:rFonts w:ascii="Arial" w:hAnsi="Arial"/>
              </w:rPr>
            </w:pPr>
            <w:r>
              <w:rPr>
                <w:rFonts w:ascii="Arial" w:hAnsi="Arial"/>
              </w:rPr>
              <w:t>In case of proving an affirmative answer, please reference the article.</w:t>
            </w:r>
          </w:p>
        </w:tc>
      </w:tr>
      <w:tr w:rsidR="00C32E78" w14:paraId="687D831C" w14:textId="77777777" w:rsidTr="00780EC0">
        <w:trPr>
          <w:trHeight w:val="605"/>
          <w:jc w:val="center"/>
        </w:trPr>
        <w:tc>
          <w:tcPr>
            <w:tcW w:w="9498" w:type="dxa"/>
          </w:tcPr>
          <w:p w14:paraId="6ED19059" w14:textId="3BBD7909" w:rsidR="00780EC0" w:rsidRDefault="00FD632C" w:rsidP="00C32E78">
            <w:pPr>
              <w:spacing w:line="360" w:lineRule="auto"/>
              <w:jc w:val="both"/>
              <w:rPr>
                <w:rFonts w:ascii="Arial" w:hAnsi="Arial"/>
              </w:rPr>
            </w:pPr>
            <w:r w:rsidRPr="00FD632C">
              <w:rPr>
                <w:rFonts w:ascii="Arial" w:hAnsi="Arial"/>
                <w:b/>
                <w:bCs/>
                <w:lang w:val="es-CO"/>
              </w:rPr>
              <w:t>Recommendations for Strengthening the Work</w:t>
            </w:r>
            <w:r w:rsidR="003D00C4">
              <w:rPr>
                <w:rFonts w:ascii="Arial" w:hAnsi="Arial"/>
                <w:b/>
                <w:bCs/>
              </w:rPr>
              <w:t>:</w:t>
            </w:r>
            <w:r w:rsidR="003D00C4">
              <w:rPr>
                <w:rFonts w:ascii="Arial" w:hAnsi="Arial"/>
              </w:rPr>
              <w:t xml:space="preserve"> </w:t>
            </w:r>
          </w:p>
          <w:p w14:paraId="789BA3C2" w14:textId="0BCF68C6" w:rsidR="003D00C4" w:rsidRDefault="00F617A2" w:rsidP="00C32E78">
            <w:pPr>
              <w:spacing w:line="360" w:lineRule="auto"/>
              <w:jc w:val="both"/>
              <w:rPr>
                <w:rFonts w:ascii="Arial" w:hAnsi="Arial"/>
              </w:rPr>
            </w:pPr>
            <w:r w:rsidRPr="00F617A2">
              <w:rPr>
                <w:rFonts w:ascii="Arial" w:hAnsi="Arial"/>
              </w:rPr>
              <w:t>To strengthen the evaluated work, we require that in your role as a reviewer you provide any relevant observations, comments, criticisms, or suggestions. Similarly, if you know of any additional bibliography that could complement the content presented in the manuscript, we ask that you indicate it in this space.</w:t>
            </w:r>
          </w:p>
          <w:p w14:paraId="05E64C61" w14:textId="77777777" w:rsidR="003D00C4" w:rsidRDefault="003D00C4" w:rsidP="00C32E78">
            <w:pPr>
              <w:spacing w:line="360" w:lineRule="auto"/>
              <w:jc w:val="both"/>
              <w:rPr>
                <w:rFonts w:ascii="Arial" w:hAnsi="Arial"/>
              </w:rPr>
            </w:pPr>
          </w:p>
          <w:p w14:paraId="6F0CE54D" w14:textId="77777777" w:rsidR="003D00C4" w:rsidRDefault="003D00C4" w:rsidP="00C32E78">
            <w:pPr>
              <w:spacing w:line="360" w:lineRule="auto"/>
              <w:jc w:val="both"/>
              <w:rPr>
                <w:rFonts w:ascii="Arial" w:hAnsi="Arial"/>
              </w:rPr>
            </w:pPr>
          </w:p>
          <w:p w14:paraId="5CC5A06D" w14:textId="77777777" w:rsidR="003D00C4" w:rsidRDefault="003D00C4" w:rsidP="00C32E78">
            <w:pPr>
              <w:spacing w:line="360" w:lineRule="auto"/>
              <w:jc w:val="both"/>
              <w:rPr>
                <w:rFonts w:ascii="Arial" w:hAnsi="Arial"/>
              </w:rPr>
            </w:pPr>
          </w:p>
          <w:p w14:paraId="24A84D57" w14:textId="77777777" w:rsidR="003D00C4" w:rsidRDefault="003D00C4" w:rsidP="00C32E78">
            <w:pPr>
              <w:spacing w:line="360" w:lineRule="auto"/>
              <w:jc w:val="both"/>
              <w:rPr>
                <w:rFonts w:ascii="Arial" w:hAnsi="Arial"/>
              </w:rPr>
            </w:pPr>
          </w:p>
          <w:p w14:paraId="67ABD0FA" w14:textId="77777777" w:rsidR="003D00C4" w:rsidRDefault="003D00C4" w:rsidP="00C32E78">
            <w:pPr>
              <w:spacing w:line="360" w:lineRule="auto"/>
              <w:jc w:val="both"/>
              <w:rPr>
                <w:rFonts w:ascii="Arial" w:hAnsi="Arial"/>
              </w:rPr>
            </w:pPr>
          </w:p>
          <w:p w14:paraId="457D06DF" w14:textId="77777777" w:rsidR="003D00C4" w:rsidRDefault="008C6A17" w:rsidP="00C32E78">
            <w:pPr>
              <w:spacing w:line="360" w:lineRule="auto"/>
              <w:jc w:val="both"/>
              <w:rPr>
                <w:rFonts w:ascii="Arial" w:hAnsi="Arial"/>
              </w:rPr>
            </w:pPr>
            <w:r>
              <w:rPr>
                <w:rFonts w:ascii="Arial" w:hAnsi="Arial"/>
                <w:b/>
              </w:rPr>
              <w:lastRenderedPageBreak/>
              <w:t>(Please fill the “Type of article” section at the end)</w:t>
            </w:r>
          </w:p>
        </w:tc>
      </w:tr>
      <w:tr w:rsidR="003D00C4" w14:paraId="053D410E" w14:textId="77777777" w:rsidTr="0053084A">
        <w:trPr>
          <w:trHeight w:val="605"/>
          <w:jc w:val="center"/>
        </w:trPr>
        <w:tc>
          <w:tcPr>
            <w:tcW w:w="9498" w:type="dxa"/>
            <w:shd w:val="clear" w:color="auto" w:fill="BFBFBF"/>
          </w:tcPr>
          <w:p w14:paraId="321BAACE" w14:textId="57C005D7" w:rsidR="003D00C4" w:rsidRDefault="003D00C4" w:rsidP="0053084A">
            <w:pPr>
              <w:spacing w:line="360" w:lineRule="auto"/>
              <w:jc w:val="both"/>
              <w:rPr>
                <w:rFonts w:ascii="Arial" w:hAnsi="Arial"/>
              </w:rPr>
            </w:pPr>
            <w:r>
              <w:rPr>
                <w:rFonts w:ascii="Arial" w:hAnsi="Arial"/>
                <w:b/>
              </w:rPr>
              <w:lastRenderedPageBreak/>
              <w:t>Dictum</w:t>
            </w:r>
            <w:r>
              <w:rPr>
                <w:rFonts w:ascii="Arial" w:hAnsi="Arial"/>
              </w:rPr>
              <w:t xml:space="preserve"> </w:t>
            </w:r>
          </w:p>
          <w:p w14:paraId="6A746E4F" w14:textId="6A7CD799" w:rsidR="003D00C4" w:rsidRPr="0053084A" w:rsidRDefault="003D00C4" w:rsidP="008C6A17">
            <w:pPr>
              <w:pStyle w:val="Prrafodelista"/>
              <w:numPr>
                <w:ilvl w:val="0"/>
                <w:numId w:val="9"/>
              </w:numPr>
              <w:spacing w:line="360" w:lineRule="auto"/>
              <w:rPr>
                <w:rFonts w:ascii="Arial" w:hAnsi="Arial"/>
                <w:highlight w:val="lightGray"/>
              </w:rPr>
            </w:pPr>
            <w:r>
              <w:t>Acceptable for publication in its current form</w:t>
            </w:r>
            <w:sdt>
              <w:sdtPr>
                <w:rPr>
                  <w:rFonts w:ascii="Arial" w:hAnsi="Arial"/>
                  <w:sz w:val="28"/>
                  <w:szCs w:val="28"/>
                  <w:highlight w:val="lightGray"/>
                </w:rPr>
                <w:id w:val="-233862652"/>
                <w14:checkbox>
                  <w14:checked w14:val="0"/>
                  <w14:checkedState w14:val="2612" w14:font="MS Gothic"/>
                  <w14:uncheckedState w14:val="2610" w14:font="MS Gothic"/>
                </w14:checkbox>
              </w:sdtPr>
              <w:sdtEndPr/>
              <w:sdtContent>
                <w:r w:rsidR="00206B68">
                  <w:rPr>
                    <w:rFonts w:ascii="MS Gothic" w:eastAsia="MS Gothic" w:hAnsi="MS Gothic" w:hint="eastAsia"/>
                    <w:sz w:val="28"/>
                    <w:szCs w:val="28"/>
                    <w:highlight w:val="lightGray"/>
                  </w:rPr>
                  <w:t>☐</w:t>
                </w:r>
              </w:sdtContent>
            </w:sdt>
          </w:p>
          <w:p w14:paraId="0FB8C5DD" w14:textId="09496A02" w:rsidR="003D00C4" w:rsidRPr="0053084A" w:rsidRDefault="003D00C4" w:rsidP="008C6A17">
            <w:pPr>
              <w:pStyle w:val="Prrafodelista"/>
              <w:numPr>
                <w:ilvl w:val="0"/>
                <w:numId w:val="9"/>
              </w:numPr>
              <w:spacing w:line="360" w:lineRule="auto"/>
              <w:rPr>
                <w:rFonts w:ascii="Arial" w:hAnsi="Arial"/>
                <w:highlight w:val="lightGray"/>
              </w:rPr>
            </w:pPr>
            <w:r>
              <w:t xml:space="preserve">Acceptable for publication with minor revisions as indicated by the reviewer </w:t>
            </w:r>
            <w:sdt>
              <w:sdtPr>
                <w:rPr>
                  <w:rFonts w:ascii="Arial" w:hAnsi="Arial"/>
                  <w:sz w:val="28"/>
                  <w:szCs w:val="28"/>
                  <w:highlight w:val="lightGray"/>
                </w:rPr>
                <w:id w:val="-791205940"/>
                <w14:checkbox>
                  <w14:checked w14:val="0"/>
                  <w14:checkedState w14:val="2612" w14:font="MS Gothic"/>
                  <w14:uncheckedState w14:val="2610" w14:font="MS Gothic"/>
                </w14:checkbox>
              </w:sdtPr>
              <w:sdtEndPr/>
              <w:sdtContent>
                <w:r w:rsidR="00206B68">
                  <w:rPr>
                    <w:rFonts w:ascii="MS Gothic" w:eastAsia="MS Gothic" w:hAnsi="MS Gothic" w:hint="eastAsia"/>
                    <w:sz w:val="28"/>
                    <w:szCs w:val="28"/>
                    <w:highlight w:val="lightGray"/>
                  </w:rPr>
                  <w:t>☐</w:t>
                </w:r>
              </w:sdtContent>
            </w:sdt>
          </w:p>
          <w:p w14:paraId="3E8B57BF" w14:textId="7F057848" w:rsidR="003D00C4" w:rsidRPr="0053084A" w:rsidRDefault="003D00C4" w:rsidP="008C6A17">
            <w:pPr>
              <w:pStyle w:val="Prrafodelista"/>
              <w:numPr>
                <w:ilvl w:val="0"/>
                <w:numId w:val="9"/>
              </w:numPr>
              <w:spacing w:line="360" w:lineRule="auto"/>
              <w:rPr>
                <w:rFonts w:ascii="Arial" w:hAnsi="Arial"/>
                <w:highlight w:val="lightGray"/>
              </w:rPr>
            </w:pPr>
            <w:r>
              <w:t xml:space="preserve">May be considered for publication if the important adjustments indicated by the evaluator are included </w:t>
            </w:r>
            <w:sdt>
              <w:sdtPr>
                <w:rPr>
                  <w:rFonts w:ascii="Arial" w:hAnsi="Arial"/>
                  <w:sz w:val="28"/>
                  <w:szCs w:val="28"/>
                  <w:highlight w:val="lightGray"/>
                </w:rPr>
                <w:id w:val="96146813"/>
                <w14:checkbox>
                  <w14:checked w14:val="0"/>
                  <w14:checkedState w14:val="2612" w14:font="MS Gothic"/>
                  <w14:uncheckedState w14:val="2610" w14:font="MS Gothic"/>
                </w14:checkbox>
              </w:sdtPr>
              <w:sdtEndPr/>
              <w:sdtContent>
                <w:r w:rsidR="00206B68">
                  <w:rPr>
                    <w:rFonts w:ascii="MS Gothic" w:eastAsia="MS Gothic" w:hAnsi="MS Gothic" w:hint="eastAsia"/>
                    <w:sz w:val="28"/>
                    <w:szCs w:val="28"/>
                    <w:highlight w:val="lightGray"/>
                  </w:rPr>
                  <w:t>☐</w:t>
                </w:r>
              </w:sdtContent>
            </w:sdt>
          </w:p>
          <w:p w14:paraId="02B21787" w14:textId="60D5A5EE" w:rsidR="003D00C4" w:rsidRDefault="003D00C4" w:rsidP="008C6A17">
            <w:pPr>
              <w:pStyle w:val="Prrafodelista"/>
              <w:numPr>
                <w:ilvl w:val="0"/>
                <w:numId w:val="9"/>
              </w:numPr>
              <w:spacing w:line="360" w:lineRule="auto"/>
              <w:rPr>
                <w:rFonts w:ascii="Arial" w:hAnsi="Arial"/>
              </w:rPr>
            </w:pPr>
            <w:r>
              <w:t xml:space="preserve">Unacceptable for publication in this journal </w:t>
            </w:r>
            <w:sdt>
              <w:sdtPr>
                <w:rPr>
                  <w:rFonts w:ascii="Arial" w:hAnsi="Arial"/>
                  <w:sz w:val="28"/>
                  <w:szCs w:val="28"/>
                  <w:highlight w:val="lightGray"/>
                </w:rPr>
                <w:id w:val="-1417555420"/>
                <w14:checkbox>
                  <w14:checked w14:val="0"/>
                  <w14:checkedState w14:val="2612" w14:font="MS Gothic"/>
                  <w14:uncheckedState w14:val="2610" w14:font="MS Gothic"/>
                </w14:checkbox>
              </w:sdtPr>
              <w:sdtEndPr/>
              <w:sdtContent>
                <w:r w:rsidR="00206B68">
                  <w:rPr>
                    <w:rFonts w:ascii="MS Gothic" w:eastAsia="MS Gothic" w:hAnsi="MS Gothic" w:hint="eastAsia"/>
                    <w:sz w:val="28"/>
                    <w:szCs w:val="28"/>
                    <w:highlight w:val="lightGray"/>
                  </w:rPr>
                  <w:t>☐</w:t>
                </w:r>
              </w:sdtContent>
            </w:sdt>
          </w:p>
        </w:tc>
      </w:tr>
    </w:tbl>
    <w:p w14:paraId="19F5739B" w14:textId="77777777" w:rsidR="009B499F" w:rsidRDefault="009B499F" w:rsidP="009B499F">
      <w:pPr>
        <w:adjustRightInd w:val="0"/>
        <w:spacing w:line="360" w:lineRule="auto"/>
        <w:jc w:val="both"/>
        <w:rPr>
          <w:rFonts w:ascii="Arial" w:hAnsi="Arial" w:cs="Arial"/>
          <w:color w:val="000000"/>
          <w:szCs w:val="22"/>
        </w:rPr>
      </w:pPr>
    </w:p>
    <w:p w14:paraId="7860D0A5" w14:textId="77777777" w:rsidR="00212AC2" w:rsidRDefault="00212AC2" w:rsidP="009B499F">
      <w:pPr>
        <w:adjustRightInd w:val="0"/>
        <w:spacing w:line="360" w:lineRule="auto"/>
        <w:jc w:val="both"/>
        <w:rPr>
          <w:rFonts w:ascii="Arial" w:hAnsi="Arial" w:cs="Arial"/>
          <w:color w:val="000000"/>
          <w:szCs w:val="22"/>
        </w:rPr>
      </w:pPr>
    </w:p>
    <w:p w14:paraId="3531489C" w14:textId="77777777" w:rsidR="00212AC2" w:rsidRPr="006C78D0" w:rsidRDefault="00212AC2" w:rsidP="009B499F">
      <w:pPr>
        <w:adjustRightInd w:val="0"/>
        <w:spacing w:line="360" w:lineRule="auto"/>
        <w:jc w:val="both"/>
        <w:rPr>
          <w:rFonts w:ascii="Arial" w:hAnsi="Arial" w:cs="Arial"/>
          <w:color w:val="000000"/>
          <w:szCs w:val="22"/>
        </w:rPr>
      </w:pPr>
      <w:r>
        <w:rPr>
          <w:rFonts w:ascii="Arial" w:hAnsi="Arial"/>
          <w:color w:val="000000"/>
        </w:rPr>
        <w:t>Type of article</w:t>
      </w:r>
    </w:p>
    <w:p w14:paraId="3EBB51E1" w14:textId="77777777" w:rsidR="00212AC2" w:rsidRPr="006C78D0" w:rsidRDefault="00212AC2" w:rsidP="009B499F">
      <w:pPr>
        <w:adjustRightInd w:val="0"/>
        <w:spacing w:line="360" w:lineRule="auto"/>
        <w:jc w:val="both"/>
        <w:rPr>
          <w:rFonts w:ascii="Arial" w:hAnsi="Arial" w:cs="Arial"/>
          <w:color w:val="000000"/>
          <w:szCs w:val="22"/>
        </w:rPr>
      </w:pPr>
    </w:p>
    <w:p w14:paraId="3340E9F9" w14:textId="6EB3FB77" w:rsidR="00212AC2" w:rsidRPr="006C78D0" w:rsidRDefault="00F617A2" w:rsidP="00CC5AD4">
      <w:pPr>
        <w:adjustRightInd w:val="0"/>
        <w:spacing w:line="360" w:lineRule="auto"/>
        <w:jc w:val="both"/>
        <w:rPr>
          <w:rFonts w:ascii="Arial" w:hAnsi="Arial" w:cs="Arial"/>
          <w:sz w:val="22"/>
          <w:szCs w:val="22"/>
        </w:rPr>
      </w:pPr>
      <w:r w:rsidRPr="00F617A2">
        <w:rPr>
          <w:rFonts w:ascii="Arial" w:hAnsi="Arial"/>
          <w:sz w:val="22"/>
        </w:rPr>
        <w:t xml:space="preserve">According to the Ministry of Science, Technology and Innovation of the Republic of Colombia, </w:t>
      </w:r>
      <w:r>
        <w:rPr>
          <w:rFonts w:ascii="Arial" w:hAnsi="Arial"/>
          <w:sz w:val="22"/>
        </w:rPr>
        <w:t>-</w:t>
      </w:r>
      <w:r w:rsidRPr="00F617A2">
        <w:rPr>
          <w:rFonts w:ascii="Arial" w:hAnsi="Arial"/>
          <w:sz w:val="22"/>
        </w:rPr>
        <w:t>Minciencias</w:t>
      </w:r>
      <w:r>
        <w:rPr>
          <w:rFonts w:ascii="Arial" w:hAnsi="Arial"/>
          <w:sz w:val="22"/>
        </w:rPr>
        <w:t>-</w:t>
      </w:r>
      <w:r w:rsidRPr="00F617A2">
        <w:rPr>
          <w:rFonts w:ascii="Arial" w:hAnsi="Arial"/>
          <w:sz w:val="22"/>
        </w:rPr>
        <w:t>, articles can be classified according to the types described below.  Please indicate to which type this article corresponds</w:t>
      </w:r>
    </w:p>
    <w:p w14:paraId="5C5CC900" w14:textId="77777777" w:rsidR="00212AC2" w:rsidRPr="006C78D0" w:rsidRDefault="00212AC2" w:rsidP="00CC5AD4">
      <w:pPr>
        <w:autoSpaceDE w:val="0"/>
        <w:autoSpaceDN w:val="0"/>
        <w:adjustRightInd w:val="0"/>
        <w:jc w:val="both"/>
        <w:rPr>
          <w:rFonts w:ascii="Arial" w:hAnsi="Arial" w:cs="Arial"/>
          <w:sz w:val="16"/>
          <w:szCs w:val="19"/>
        </w:rPr>
      </w:pPr>
    </w:p>
    <w:p w14:paraId="6E97F324" w14:textId="0C22B8A6" w:rsidR="00212AC2" w:rsidRPr="006C78D0" w:rsidRDefault="00212AC2" w:rsidP="00CC5AD4">
      <w:pPr>
        <w:autoSpaceDE w:val="0"/>
        <w:autoSpaceDN w:val="0"/>
        <w:adjustRightInd w:val="0"/>
        <w:jc w:val="both"/>
        <w:rPr>
          <w:rFonts w:ascii="Arial" w:hAnsi="Arial" w:cs="Arial"/>
          <w:szCs w:val="23"/>
        </w:rPr>
      </w:pPr>
      <w:r>
        <w:rPr>
          <w:rFonts w:ascii="Arial" w:hAnsi="Arial"/>
          <w:b/>
          <w:bCs/>
          <w:i/>
        </w:rPr>
        <w:t>1) Scientific and Technology Research Article</w:t>
      </w:r>
      <w:r>
        <w:rPr>
          <w:rFonts w:ascii="Arial" w:hAnsi="Arial"/>
          <w:i/>
        </w:rPr>
        <w:t xml:space="preserve"> </w:t>
      </w:r>
      <w:r>
        <w:rPr>
          <w:rFonts w:ascii="Arial" w:hAnsi="Arial"/>
        </w:rPr>
        <w:t xml:space="preserve">Document that presents, in a detailed manner, the original results of finished research projects. </w:t>
      </w:r>
      <w:r>
        <w:t xml:space="preserve">The generally employed structure contains four important sections: introduction, methodology, results and conclusions. </w:t>
      </w:r>
      <w:sdt>
        <w:sdtPr>
          <w:rPr>
            <w:rFonts w:ascii="Arial" w:hAnsi="Arial"/>
            <w:sz w:val="28"/>
            <w:szCs w:val="28"/>
            <w:highlight w:val="lightGray"/>
          </w:rPr>
          <w:id w:val="148413154"/>
          <w14:checkbox>
            <w14:checked w14:val="0"/>
            <w14:checkedState w14:val="2612" w14:font="MS Gothic"/>
            <w14:uncheckedState w14:val="2610" w14:font="MS Gothic"/>
          </w14:checkbox>
        </w:sdtPr>
        <w:sdtEndPr/>
        <w:sdtContent>
          <w:r w:rsidR="00206B68">
            <w:rPr>
              <w:rFonts w:ascii="MS Gothic" w:eastAsia="MS Gothic" w:hAnsi="MS Gothic" w:hint="eastAsia"/>
              <w:sz w:val="28"/>
              <w:szCs w:val="28"/>
              <w:highlight w:val="lightGray"/>
            </w:rPr>
            <w:t>☐</w:t>
          </w:r>
        </w:sdtContent>
      </w:sdt>
    </w:p>
    <w:p w14:paraId="5657ACBB" w14:textId="01129296" w:rsidR="00212AC2" w:rsidRPr="006C78D0" w:rsidRDefault="00212AC2" w:rsidP="00CC5AD4">
      <w:pPr>
        <w:autoSpaceDE w:val="0"/>
        <w:autoSpaceDN w:val="0"/>
        <w:adjustRightInd w:val="0"/>
        <w:jc w:val="both"/>
        <w:rPr>
          <w:rFonts w:ascii="Arial" w:hAnsi="Arial" w:cs="Arial"/>
          <w:szCs w:val="23"/>
        </w:rPr>
      </w:pPr>
      <w:r>
        <w:rPr>
          <w:rFonts w:ascii="Arial" w:hAnsi="Arial"/>
          <w:b/>
          <w:bCs/>
          <w:i/>
        </w:rPr>
        <w:t>2) Reflection Article</w:t>
      </w:r>
      <w:r>
        <w:rPr>
          <w:rFonts w:ascii="Arial" w:hAnsi="Arial"/>
          <w:i/>
        </w:rPr>
        <w:t xml:space="preserve"> </w:t>
      </w:r>
      <w:r>
        <w:t xml:space="preserve">A document that presents the results of completed research from an analytical, interpretative or critical perspective of the author, on a specific topic, using original sources. </w:t>
      </w:r>
      <w:sdt>
        <w:sdtPr>
          <w:rPr>
            <w:rFonts w:ascii="Arial" w:hAnsi="Arial"/>
            <w:sz w:val="28"/>
            <w:szCs w:val="28"/>
            <w:highlight w:val="lightGray"/>
          </w:rPr>
          <w:id w:val="1085266604"/>
          <w14:checkbox>
            <w14:checked w14:val="0"/>
            <w14:checkedState w14:val="2612" w14:font="MS Gothic"/>
            <w14:uncheckedState w14:val="2610" w14:font="MS Gothic"/>
          </w14:checkbox>
        </w:sdtPr>
        <w:sdtEndPr/>
        <w:sdtContent>
          <w:r w:rsidR="00206B68">
            <w:rPr>
              <w:rFonts w:ascii="MS Gothic" w:eastAsia="MS Gothic" w:hAnsi="MS Gothic" w:hint="eastAsia"/>
              <w:sz w:val="28"/>
              <w:szCs w:val="28"/>
              <w:highlight w:val="lightGray"/>
            </w:rPr>
            <w:t>☐</w:t>
          </w:r>
        </w:sdtContent>
      </w:sdt>
    </w:p>
    <w:p w14:paraId="7C8A5720" w14:textId="08EBA895" w:rsidR="00212AC2" w:rsidRPr="006C78D0" w:rsidRDefault="00212AC2" w:rsidP="00CC5AD4">
      <w:pPr>
        <w:autoSpaceDE w:val="0"/>
        <w:autoSpaceDN w:val="0"/>
        <w:adjustRightInd w:val="0"/>
        <w:jc w:val="both"/>
        <w:rPr>
          <w:rFonts w:ascii="Arial" w:hAnsi="Arial" w:cs="Arial"/>
          <w:szCs w:val="23"/>
        </w:rPr>
      </w:pPr>
      <w:r>
        <w:rPr>
          <w:rFonts w:ascii="Arial" w:hAnsi="Arial"/>
          <w:b/>
          <w:bCs/>
          <w:i/>
        </w:rPr>
        <w:t>3) Review Article</w:t>
      </w:r>
      <w:r>
        <w:rPr>
          <w:rFonts w:ascii="Arial" w:hAnsi="Arial"/>
          <w:i/>
        </w:rPr>
        <w:t xml:space="preserve"> </w:t>
      </w:r>
      <w:r>
        <w:rPr>
          <w:rFonts w:ascii="Arial" w:hAnsi="Arial"/>
        </w:rPr>
        <w:t xml:space="preserve">A document resulting from a completed research where the results of published or unpublished research on a field of science or technology are analyzed, systematized and integrated, in order to account for the progress and development trends. </w:t>
      </w:r>
      <w:r>
        <w:t xml:space="preserve">It is characterized by a careful bibliographic review of at least 50 references. </w:t>
      </w:r>
      <w:sdt>
        <w:sdtPr>
          <w:rPr>
            <w:rFonts w:ascii="Arial" w:hAnsi="Arial"/>
            <w:sz w:val="28"/>
            <w:szCs w:val="28"/>
            <w:highlight w:val="lightGray"/>
          </w:rPr>
          <w:id w:val="1370719270"/>
          <w14:checkbox>
            <w14:checked w14:val="0"/>
            <w14:checkedState w14:val="2612" w14:font="MS Gothic"/>
            <w14:uncheckedState w14:val="2610" w14:font="MS Gothic"/>
          </w14:checkbox>
        </w:sdtPr>
        <w:sdtEndPr/>
        <w:sdtContent>
          <w:r w:rsidR="00206B68">
            <w:rPr>
              <w:rFonts w:ascii="MS Gothic" w:eastAsia="MS Gothic" w:hAnsi="MS Gothic" w:hint="eastAsia"/>
              <w:sz w:val="28"/>
              <w:szCs w:val="28"/>
              <w:highlight w:val="lightGray"/>
            </w:rPr>
            <w:t>☐</w:t>
          </w:r>
        </w:sdtContent>
      </w:sdt>
    </w:p>
    <w:p w14:paraId="623D549E" w14:textId="2AD4AFA2" w:rsidR="00212AC2" w:rsidRPr="006C78D0" w:rsidRDefault="00212AC2" w:rsidP="00CC5AD4">
      <w:pPr>
        <w:autoSpaceDE w:val="0"/>
        <w:autoSpaceDN w:val="0"/>
        <w:adjustRightInd w:val="0"/>
        <w:jc w:val="both"/>
        <w:rPr>
          <w:rFonts w:ascii="Arial" w:hAnsi="Arial" w:cs="Arial"/>
          <w:szCs w:val="23"/>
        </w:rPr>
      </w:pPr>
      <w:r>
        <w:rPr>
          <w:rFonts w:ascii="Arial" w:hAnsi="Arial"/>
          <w:b/>
          <w:bCs/>
          <w:i/>
        </w:rPr>
        <w:t>4) Short Article</w:t>
      </w:r>
      <w:r>
        <w:rPr>
          <w:rFonts w:ascii="Arial" w:hAnsi="Arial"/>
          <w:i/>
        </w:rPr>
        <w:t xml:space="preserve"> </w:t>
      </w:r>
      <w:r>
        <w:t xml:space="preserve">A brief document that presents preliminary or partial original results of a scientific or technological research, which generally requires prompt dissemination. </w:t>
      </w:r>
      <w:sdt>
        <w:sdtPr>
          <w:rPr>
            <w:rFonts w:ascii="Arial" w:hAnsi="Arial"/>
            <w:sz w:val="28"/>
            <w:szCs w:val="28"/>
            <w:highlight w:val="lightGray"/>
          </w:rPr>
          <w:id w:val="-204253363"/>
          <w14:checkbox>
            <w14:checked w14:val="0"/>
            <w14:checkedState w14:val="2612" w14:font="MS Gothic"/>
            <w14:uncheckedState w14:val="2610" w14:font="MS Gothic"/>
          </w14:checkbox>
        </w:sdtPr>
        <w:sdtEndPr/>
        <w:sdtContent>
          <w:r w:rsidR="00206B68">
            <w:rPr>
              <w:rFonts w:ascii="MS Gothic" w:eastAsia="MS Gothic" w:hAnsi="MS Gothic" w:hint="eastAsia"/>
              <w:sz w:val="28"/>
              <w:szCs w:val="28"/>
              <w:highlight w:val="lightGray"/>
            </w:rPr>
            <w:t>☐</w:t>
          </w:r>
        </w:sdtContent>
      </w:sdt>
    </w:p>
    <w:p w14:paraId="65E4241D" w14:textId="6FA2FCFD" w:rsidR="00212AC2" w:rsidRPr="006C78D0" w:rsidRDefault="00212AC2" w:rsidP="00CC5AD4">
      <w:pPr>
        <w:autoSpaceDE w:val="0"/>
        <w:autoSpaceDN w:val="0"/>
        <w:adjustRightInd w:val="0"/>
        <w:jc w:val="both"/>
        <w:rPr>
          <w:rFonts w:ascii="Arial" w:hAnsi="Arial" w:cs="Arial"/>
          <w:szCs w:val="23"/>
        </w:rPr>
      </w:pPr>
      <w:r>
        <w:rPr>
          <w:rFonts w:ascii="Arial" w:hAnsi="Arial"/>
          <w:b/>
          <w:bCs/>
          <w:i/>
        </w:rPr>
        <w:t>5) Case Report</w:t>
      </w:r>
      <w:r>
        <w:rPr>
          <w:rFonts w:ascii="Arial" w:hAnsi="Arial"/>
          <w:i/>
        </w:rPr>
        <w:t xml:space="preserve"> </w:t>
      </w:r>
      <w:r>
        <w:rPr>
          <w:rFonts w:ascii="Arial" w:hAnsi="Arial"/>
        </w:rPr>
        <w:t xml:space="preserve">Document that presents the results of a study on a particular situation in order to broadcast the technical and methodological experiences considered in a specific case. </w:t>
      </w:r>
      <w:r>
        <w:t xml:space="preserve">It includes an annotated systematic review of the literature on analogous cases. </w:t>
      </w:r>
      <w:sdt>
        <w:sdtPr>
          <w:rPr>
            <w:rFonts w:ascii="Arial" w:hAnsi="Arial"/>
            <w:sz w:val="28"/>
            <w:szCs w:val="28"/>
            <w:highlight w:val="lightGray"/>
          </w:rPr>
          <w:id w:val="1867329434"/>
          <w14:checkbox>
            <w14:checked w14:val="0"/>
            <w14:checkedState w14:val="2612" w14:font="MS Gothic"/>
            <w14:uncheckedState w14:val="2610" w14:font="MS Gothic"/>
          </w14:checkbox>
        </w:sdtPr>
        <w:sdtEndPr/>
        <w:sdtContent>
          <w:r w:rsidR="00206B68">
            <w:rPr>
              <w:rFonts w:ascii="MS Gothic" w:eastAsia="MS Gothic" w:hAnsi="MS Gothic" w:hint="eastAsia"/>
              <w:sz w:val="28"/>
              <w:szCs w:val="28"/>
              <w:highlight w:val="lightGray"/>
            </w:rPr>
            <w:t>☐</w:t>
          </w:r>
        </w:sdtContent>
      </w:sdt>
    </w:p>
    <w:p w14:paraId="7C4A49E4" w14:textId="17C32B8F" w:rsidR="00212AC2" w:rsidRPr="006C78D0" w:rsidRDefault="00212AC2" w:rsidP="00CC5AD4">
      <w:pPr>
        <w:autoSpaceDE w:val="0"/>
        <w:autoSpaceDN w:val="0"/>
        <w:adjustRightInd w:val="0"/>
        <w:jc w:val="both"/>
        <w:rPr>
          <w:rFonts w:ascii="Arial" w:hAnsi="Arial" w:cs="Arial"/>
          <w:szCs w:val="23"/>
        </w:rPr>
      </w:pPr>
      <w:r>
        <w:rPr>
          <w:rFonts w:ascii="Arial" w:hAnsi="Arial"/>
          <w:b/>
          <w:bCs/>
          <w:i/>
        </w:rPr>
        <w:t>6) Topic Review</w:t>
      </w:r>
      <w:r>
        <w:rPr>
          <w:rFonts w:ascii="Arial" w:hAnsi="Arial"/>
          <w:i/>
        </w:rPr>
        <w:t xml:space="preserve"> </w:t>
      </w:r>
      <w:r>
        <w:t xml:space="preserve">Document resulting from a critical review of the literature on a particular topic.  </w:t>
      </w:r>
      <w:sdt>
        <w:sdtPr>
          <w:rPr>
            <w:rFonts w:ascii="Arial" w:hAnsi="Arial"/>
            <w:sz w:val="28"/>
            <w:szCs w:val="28"/>
            <w:highlight w:val="lightGray"/>
          </w:rPr>
          <w:id w:val="1714608655"/>
          <w14:checkbox>
            <w14:checked w14:val="0"/>
            <w14:checkedState w14:val="2612" w14:font="MS Gothic"/>
            <w14:uncheckedState w14:val="2610" w14:font="MS Gothic"/>
          </w14:checkbox>
        </w:sdtPr>
        <w:sdtEndPr/>
        <w:sdtContent>
          <w:r w:rsidR="00206B68">
            <w:rPr>
              <w:rFonts w:ascii="MS Gothic" w:eastAsia="MS Gothic" w:hAnsi="MS Gothic" w:hint="eastAsia"/>
              <w:sz w:val="28"/>
              <w:szCs w:val="28"/>
              <w:highlight w:val="lightGray"/>
            </w:rPr>
            <w:t>☐</w:t>
          </w:r>
        </w:sdtContent>
      </w:sdt>
    </w:p>
    <w:p w14:paraId="4901BC78" w14:textId="380C4DAA" w:rsidR="00212AC2" w:rsidRPr="006C78D0" w:rsidRDefault="00212AC2" w:rsidP="00CC5AD4">
      <w:pPr>
        <w:autoSpaceDE w:val="0"/>
        <w:autoSpaceDN w:val="0"/>
        <w:adjustRightInd w:val="0"/>
        <w:jc w:val="both"/>
        <w:rPr>
          <w:rFonts w:ascii="Arial" w:hAnsi="Arial" w:cs="Arial"/>
          <w:szCs w:val="23"/>
        </w:rPr>
      </w:pPr>
      <w:r>
        <w:rPr>
          <w:rFonts w:ascii="Arial" w:hAnsi="Arial"/>
          <w:b/>
          <w:bCs/>
          <w:i/>
        </w:rPr>
        <w:t>7) Letters to the Editor</w:t>
      </w:r>
      <w:r>
        <w:rPr>
          <w:rFonts w:ascii="Arial" w:hAnsi="Arial"/>
          <w:i/>
        </w:rPr>
        <w:t xml:space="preserve"> </w:t>
      </w:r>
      <w:r>
        <w:t xml:space="preserve">Critical, analytical or interpretative positions on papers published in the journal, which in the opinion of the Editorial Committee constitute an important contribution to the discussion of the subject by the scientific community of reference. </w:t>
      </w:r>
      <w:sdt>
        <w:sdtPr>
          <w:rPr>
            <w:rFonts w:ascii="Arial" w:hAnsi="Arial"/>
            <w:sz w:val="28"/>
            <w:szCs w:val="28"/>
            <w:highlight w:val="lightGray"/>
          </w:rPr>
          <w:id w:val="-921336733"/>
          <w14:checkbox>
            <w14:checked w14:val="0"/>
            <w14:checkedState w14:val="2612" w14:font="MS Gothic"/>
            <w14:uncheckedState w14:val="2610" w14:font="MS Gothic"/>
          </w14:checkbox>
        </w:sdtPr>
        <w:sdtEndPr/>
        <w:sdtContent>
          <w:r w:rsidR="00206B68">
            <w:rPr>
              <w:rFonts w:ascii="MS Gothic" w:eastAsia="MS Gothic" w:hAnsi="MS Gothic" w:hint="eastAsia"/>
              <w:sz w:val="28"/>
              <w:szCs w:val="28"/>
              <w:highlight w:val="lightGray"/>
            </w:rPr>
            <w:t>☐</w:t>
          </w:r>
        </w:sdtContent>
      </w:sdt>
    </w:p>
    <w:p w14:paraId="62A81F2F" w14:textId="5508A2B1" w:rsidR="00212AC2" w:rsidRPr="006C78D0" w:rsidRDefault="00212AC2" w:rsidP="00CC5AD4">
      <w:pPr>
        <w:autoSpaceDE w:val="0"/>
        <w:autoSpaceDN w:val="0"/>
        <w:adjustRightInd w:val="0"/>
        <w:jc w:val="both"/>
        <w:rPr>
          <w:rFonts w:ascii="Arial" w:hAnsi="Arial" w:cs="Arial"/>
          <w:szCs w:val="23"/>
        </w:rPr>
      </w:pPr>
      <w:r>
        <w:rPr>
          <w:b/>
          <w:bCs/>
        </w:rPr>
        <w:t>8) Editorial.</w:t>
      </w:r>
      <w:r>
        <w:t xml:space="preserve">  Document written by the editor, a member of the editorial committee or a guest researcher on orientations in the thematic domain of the journal.</w:t>
      </w:r>
      <w:sdt>
        <w:sdtPr>
          <w:rPr>
            <w:rFonts w:ascii="Arial" w:hAnsi="Arial"/>
            <w:sz w:val="28"/>
            <w:szCs w:val="28"/>
            <w:highlight w:val="lightGray"/>
          </w:rPr>
          <w:id w:val="759412838"/>
          <w14:checkbox>
            <w14:checked w14:val="0"/>
            <w14:checkedState w14:val="2612" w14:font="MS Gothic"/>
            <w14:uncheckedState w14:val="2610" w14:font="MS Gothic"/>
          </w14:checkbox>
        </w:sdtPr>
        <w:sdtEndPr/>
        <w:sdtContent>
          <w:r w:rsidR="00206B68">
            <w:rPr>
              <w:rFonts w:ascii="MS Gothic" w:eastAsia="MS Gothic" w:hAnsi="MS Gothic" w:hint="eastAsia"/>
              <w:sz w:val="28"/>
              <w:szCs w:val="28"/>
              <w:highlight w:val="lightGray"/>
            </w:rPr>
            <w:t>☐</w:t>
          </w:r>
        </w:sdtContent>
      </w:sdt>
    </w:p>
    <w:p w14:paraId="66C134E0" w14:textId="1AEEAAAB" w:rsidR="00212AC2" w:rsidRPr="006C78D0" w:rsidRDefault="00212AC2" w:rsidP="00CC5AD4">
      <w:pPr>
        <w:autoSpaceDE w:val="0"/>
        <w:autoSpaceDN w:val="0"/>
        <w:adjustRightInd w:val="0"/>
        <w:jc w:val="both"/>
        <w:rPr>
          <w:rFonts w:ascii="Arial" w:hAnsi="Arial" w:cs="Arial"/>
          <w:szCs w:val="23"/>
        </w:rPr>
      </w:pPr>
      <w:r>
        <w:rPr>
          <w:rFonts w:ascii="Arial" w:hAnsi="Arial"/>
          <w:b/>
          <w:bCs/>
          <w:i/>
        </w:rPr>
        <w:t>9) Translation</w:t>
      </w:r>
      <w:r>
        <w:rPr>
          <w:rFonts w:ascii="Arial" w:hAnsi="Arial"/>
          <w:i/>
        </w:rPr>
        <w:t xml:space="preserve"> </w:t>
      </w:r>
      <w:r>
        <w:t xml:space="preserve">Translations of classical or current texts or transcriptions of historical documents or documents of particular interest in the journal's field of publication. </w:t>
      </w:r>
      <w:sdt>
        <w:sdtPr>
          <w:rPr>
            <w:rFonts w:ascii="Arial" w:hAnsi="Arial"/>
            <w:sz w:val="28"/>
            <w:szCs w:val="28"/>
            <w:highlight w:val="lightGray"/>
          </w:rPr>
          <w:id w:val="1988054582"/>
          <w14:checkbox>
            <w14:checked w14:val="0"/>
            <w14:checkedState w14:val="2612" w14:font="MS Gothic"/>
            <w14:uncheckedState w14:val="2610" w14:font="MS Gothic"/>
          </w14:checkbox>
        </w:sdtPr>
        <w:sdtEndPr/>
        <w:sdtContent>
          <w:r w:rsidR="00206B68">
            <w:rPr>
              <w:rFonts w:ascii="MS Gothic" w:eastAsia="MS Gothic" w:hAnsi="MS Gothic" w:hint="eastAsia"/>
              <w:sz w:val="28"/>
              <w:szCs w:val="28"/>
              <w:highlight w:val="lightGray"/>
            </w:rPr>
            <w:t>☐</w:t>
          </w:r>
        </w:sdtContent>
      </w:sdt>
    </w:p>
    <w:p w14:paraId="1D16574F" w14:textId="362EFBD6" w:rsidR="00212AC2" w:rsidRPr="006C78D0" w:rsidRDefault="00212AC2" w:rsidP="00CC5AD4">
      <w:pPr>
        <w:autoSpaceDE w:val="0"/>
        <w:autoSpaceDN w:val="0"/>
        <w:adjustRightInd w:val="0"/>
        <w:jc w:val="both"/>
        <w:rPr>
          <w:rFonts w:ascii="Arial" w:hAnsi="Arial" w:cs="Arial"/>
          <w:b/>
          <w:bCs/>
          <w:i/>
          <w:iCs/>
          <w:szCs w:val="23"/>
        </w:rPr>
      </w:pPr>
      <w:r>
        <w:rPr>
          <w:b/>
          <w:bCs/>
        </w:rPr>
        <w:t>10) Reflection document not derived from research</w:t>
      </w:r>
      <w:sdt>
        <w:sdtPr>
          <w:rPr>
            <w:rFonts w:ascii="Arial" w:hAnsi="Arial"/>
            <w:sz w:val="28"/>
            <w:szCs w:val="28"/>
            <w:highlight w:val="lightGray"/>
          </w:rPr>
          <w:id w:val="-1183356387"/>
          <w14:checkbox>
            <w14:checked w14:val="0"/>
            <w14:checkedState w14:val="2612" w14:font="MS Gothic"/>
            <w14:uncheckedState w14:val="2610" w14:font="MS Gothic"/>
          </w14:checkbox>
        </w:sdtPr>
        <w:sdtEndPr/>
        <w:sdtContent>
          <w:r w:rsidR="00206B68">
            <w:rPr>
              <w:rFonts w:ascii="MS Gothic" w:eastAsia="MS Gothic" w:hAnsi="MS Gothic" w:hint="eastAsia"/>
              <w:sz w:val="28"/>
              <w:szCs w:val="28"/>
              <w:highlight w:val="lightGray"/>
            </w:rPr>
            <w:t>☐</w:t>
          </w:r>
        </w:sdtContent>
      </w:sdt>
    </w:p>
    <w:p w14:paraId="7D2034AF" w14:textId="0363C831" w:rsidR="00212AC2" w:rsidRPr="006C78D0" w:rsidRDefault="00212AC2" w:rsidP="00CC5AD4">
      <w:pPr>
        <w:autoSpaceDE w:val="0"/>
        <w:autoSpaceDN w:val="0"/>
        <w:adjustRightInd w:val="0"/>
        <w:jc w:val="both"/>
        <w:rPr>
          <w:rFonts w:ascii="Arial" w:hAnsi="Arial" w:cs="Arial"/>
          <w:b/>
          <w:bCs/>
          <w:i/>
          <w:iCs/>
          <w:szCs w:val="23"/>
        </w:rPr>
      </w:pPr>
      <w:r>
        <w:rPr>
          <w:b/>
          <w:bCs/>
        </w:rPr>
        <w:lastRenderedPageBreak/>
        <w:t>11) Bibliographical Review</w:t>
      </w:r>
      <w:r>
        <w:t xml:space="preserve"> </w:t>
      </w:r>
      <w:sdt>
        <w:sdtPr>
          <w:rPr>
            <w:rFonts w:ascii="Arial" w:hAnsi="Arial"/>
            <w:sz w:val="28"/>
            <w:szCs w:val="28"/>
            <w:highlight w:val="lightGray"/>
          </w:rPr>
          <w:id w:val="588113312"/>
          <w14:checkbox>
            <w14:checked w14:val="0"/>
            <w14:checkedState w14:val="2612" w14:font="MS Gothic"/>
            <w14:uncheckedState w14:val="2610" w14:font="MS Gothic"/>
          </w14:checkbox>
        </w:sdtPr>
        <w:sdtEndPr/>
        <w:sdtContent>
          <w:r w:rsidR="00206B68">
            <w:rPr>
              <w:rFonts w:ascii="MS Gothic" w:eastAsia="MS Gothic" w:hAnsi="MS Gothic" w:hint="eastAsia"/>
              <w:sz w:val="28"/>
              <w:szCs w:val="28"/>
              <w:highlight w:val="lightGray"/>
            </w:rPr>
            <w:t>☐</w:t>
          </w:r>
        </w:sdtContent>
      </w:sdt>
    </w:p>
    <w:p w14:paraId="5792063F" w14:textId="52BF1B63" w:rsidR="00FE1DDF" w:rsidRPr="003D00C4" w:rsidRDefault="00212AC2" w:rsidP="003D00C4">
      <w:pPr>
        <w:autoSpaceDE w:val="0"/>
        <w:autoSpaceDN w:val="0"/>
        <w:adjustRightInd w:val="0"/>
        <w:jc w:val="both"/>
        <w:rPr>
          <w:rFonts w:ascii="Arial" w:hAnsi="Arial" w:cs="Arial"/>
          <w:sz w:val="16"/>
        </w:rPr>
      </w:pPr>
      <w:r>
        <w:rPr>
          <w:b/>
          <w:bCs/>
        </w:rPr>
        <w:t>12) Other</w:t>
      </w:r>
      <w:r>
        <w:t xml:space="preserve"> </w:t>
      </w:r>
      <w:sdt>
        <w:sdtPr>
          <w:rPr>
            <w:rFonts w:ascii="Arial" w:hAnsi="Arial"/>
            <w:sz w:val="28"/>
            <w:szCs w:val="28"/>
            <w:highlight w:val="lightGray"/>
          </w:rPr>
          <w:id w:val="-1458630681"/>
          <w14:checkbox>
            <w14:checked w14:val="0"/>
            <w14:checkedState w14:val="2612" w14:font="MS Gothic"/>
            <w14:uncheckedState w14:val="2610" w14:font="MS Gothic"/>
          </w14:checkbox>
        </w:sdtPr>
        <w:sdtEndPr/>
        <w:sdtContent>
          <w:r w:rsidR="00206B68">
            <w:rPr>
              <w:rFonts w:ascii="MS Gothic" w:eastAsia="MS Gothic" w:hAnsi="MS Gothic" w:hint="eastAsia"/>
              <w:sz w:val="28"/>
              <w:szCs w:val="28"/>
              <w:highlight w:val="lightGray"/>
            </w:rPr>
            <w:t>☐</w:t>
          </w:r>
        </w:sdtContent>
      </w:sdt>
    </w:p>
    <w:sectPr w:rsidR="00FE1DDF" w:rsidRPr="003D00C4" w:rsidSect="006F4C21">
      <w:headerReference w:type="default" r:id="rId9"/>
      <w:pgSz w:w="11906" w:h="16838"/>
      <w:pgMar w:top="1134" w:right="849"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E20A" w14:textId="77777777" w:rsidR="00185C9A" w:rsidRDefault="00185C9A" w:rsidP="00875879">
      <w:r>
        <w:separator/>
      </w:r>
    </w:p>
  </w:endnote>
  <w:endnote w:type="continuationSeparator" w:id="0">
    <w:p w14:paraId="6651C3E2" w14:textId="77777777" w:rsidR="00185C9A" w:rsidRDefault="00185C9A" w:rsidP="0087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A5EA4" w14:textId="77777777" w:rsidR="00185C9A" w:rsidRDefault="00185C9A" w:rsidP="00875879">
      <w:r>
        <w:separator/>
      </w:r>
    </w:p>
  </w:footnote>
  <w:footnote w:type="continuationSeparator" w:id="0">
    <w:p w14:paraId="0144CD72" w14:textId="77777777" w:rsidR="00185C9A" w:rsidRDefault="00185C9A" w:rsidP="00875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CE1A" w14:textId="386E7A40" w:rsidR="00AB1176" w:rsidRDefault="00AB1176" w:rsidP="00875879">
    <w:pPr>
      <w:pStyle w:val="Encabezado"/>
      <w:ind w:left="-709"/>
    </w:pPr>
    <w:r>
      <w:rPr>
        <w:noProof/>
      </w:rPr>
      <w:drawing>
        <wp:anchor distT="0" distB="0" distL="114300" distR="114300" simplePos="0" relativeHeight="251657728" behindDoc="1" locked="0" layoutInCell="1" allowOverlap="1" wp14:anchorId="489EC71D" wp14:editId="22B5EDBF">
          <wp:simplePos x="0" y="0"/>
          <wp:positionH relativeFrom="column">
            <wp:posOffset>5149215</wp:posOffset>
          </wp:positionH>
          <wp:positionV relativeFrom="paragraph">
            <wp:posOffset>74295</wp:posOffset>
          </wp:positionV>
          <wp:extent cx="1033145" cy="1023620"/>
          <wp:effectExtent l="0" t="0" r="0" b="0"/>
          <wp:wrapNone/>
          <wp:docPr id="2"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1023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E497D9A" wp14:editId="4920C63D">
          <wp:extent cx="5619750" cy="1219200"/>
          <wp:effectExtent l="0" t="0" r="0" b="0"/>
          <wp:docPr id="1"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0" cy="1219200"/>
                  </a:xfrm>
                  <a:prstGeom prst="rect">
                    <a:avLst/>
                  </a:prstGeom>
                  <a:noFill/>
                  <a:ln>
                    <a:noFill/>
                  </a:ln>
                </pic:spPr>
              </pic:pic>
            </a:graphicData>
          </a:graphic>
        </wp:inline>
      </w:drawing>
    </w:r>
  </w:p>
  <w:p w14:paraId="08AA8CD2" w14:textId="77777777" w:rsidR="00AB1176" w:rsidRDefault="00AB11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84CAD"/>
    <w:multiLevelType w:val="hybridMultilevel"/>
    <w:tmpl w:val="A044BFBC"/>
    <w:lvl w:ilvl="0" w:tplc="9A8ECC6A">
      <w:start w:val="7"/>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056346A"/>
    <w:multiLevelType w:val="hybridMultilevel"/>
    <w:tmpl w:val="04A46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0A24957"/>
    <w:multiLevelType w:val="hybridMultilevel"/>
    <w:tmpl w:val="F9FCDFD2"/>
    <w:lvl w:ilvl="0" w:tplc="9A8ECC6A">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51615E8"/>
    <w:multiLevelType w:val="singleLevel"/>
    <w:tmpl w:val="0C0A000F"/>
    <w:lvl w:ilvl="0">
      <w:start w:val="1"/>
      <w:numFmt w:val="decimal"/>
      <w:lvlText w:val="%1."/>
      <w:lvlJc w:val="left"/>
      <w:pPr>
        <w:tabs>
          <w:tab w:val="num" w:pos="360"/>
        </w:tabs>
        <w:ind w:left="360" w:hanging="360"/>
      </w:pPr>
      <w:rPr>
        <w:rFonts w:hint="default"/>
      </w:rPr>
    </w:lvl>
  </w:abstractNum>
  <w:abstractNum w:abstractNumId="4" w15:restartNumberingAfterBreak="0">
    <w:nsid w:val="47F54F57"/>
    <w:multiLevelType w:val="hybridMultilevel"/>
    <w:tmpl w:val="8BF0221A"/>
    <w:lvl w:ilvl="0" w:tplc="9A8ECC6A">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A727EE4"/>
    <w:multiLevelType w:val="hybridMultilevel"/>
    <w:tmpl w:val="173260B6"/>
    <w:lvl w:ilvl="0" w:tplc="9A8ECC6A">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2F344AA"/>
    <w:multiLevelType w:val="hybridMultilevel"/>
    <w:tmpl w:val="60343908"/>
    <w:lvl w:ilvl="0" w:tplc="9A8ECC6A">
      <w:start w:val="7"/>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A7D5B44"/>
    <w:multiLevelType w:val="hybridMultilevel"/>
    <w:tmpl w:val="64F69C58"/>
    <w:lvl w:ilvl="0" w:tplc="9A8ECC6A">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D87787A"/>
    <w:multiLevelType w:val="hybridMultilevel"/>
    <w:tmpl w:val="4C721C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00165677">
    <w:abstractNumId w:val="3"/>
  </w:num>
  <w:num w:numId="2" w16cid:durableId="315425172">
    <w:abstractNumId w:val="6"/>
  </w:num>
  <w:num w:numId="3" w16cid:durableId="453796415">
    <w:abstractNumId w:val="0"/>
  </w:num>
  <w:num w:numId="4" w16cid:durableId="189686151">
    <w:abstractNumId w:val="4"/>
  </w:num>
  <w:num w:numId="5" w16cid:durableId="1325401274">
    <w:abstractNumId w:val="5"/>
  </w:num>
  <w:num w:numId="6" w16cid:durableId="1741246003">
    <w:abstractNumId w:val="2"/>
  </w:num>
  <w:num w:numId="7" w16cid:durableId="1928416649">
    <w:abstractNumId w:val="7"/>
  </w:num>
  <w:num w:numId="8" w16cid:durableId="1745253220">
    <w:abstractNumId w:val="1"/>
  </w:num>
  <w:num w:numId="9" w16cid:durableId="2075349855">
    <w:abstractNumId w:val="8"/>
  </w:num>
  <w:num w:numId="10" w16cid:durableId="204486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DF"/>
    <w:rsid w:val="000C1597"/>
    <w:rsid w:val="00185C9A"/>
    <w:rsid w:val="001B413E"/>
    <w:rsid w:val="001C6DDF"/>
    <w:rsid w:val="001D1002"/>
    <w:rsid w:val="00201A22"/>
    <w:rsid w:val="00205F32"/>
    <w:rsid w:val="00206B68"/>
    <w:rsid w:val="00212AC2"/>
    <w:rsid w:val="00263347"/>
    <w:rsid w:val="0026770B"/>
    <w:rsid w:val="002F588F"/>
    <w:rsid w:val="00362958"/>
    <w:rsid w:val="003C698E"/>
    <w:rsid w:val="003D00C4"/>
    <w:rsid w:val="004A58A2"/>
    <w:rsid w:val="0053084A"/>
    <w:rsid w:val="00576BB0"/>
    <w:rsid w:val="005A0DB0"/>
    <w:rsid w:val="00670272"/>
    <w:rsid w:val="006B09DA"/>
    <w:rsid w:val="006C78D0"/>
    <w:rsid w:val="006D2F52"/>
    <w:rsid w:val="006F4C21"/>
    <w:rsid w:val="00780EC0"/>
    <w:rsid w:val="007C665F"/>
    <w:rsid w:val="007E5774"/>
    <w:rsid w:val="007F369F"/>
    <w:rsid w:val="00834BDB"/>
    <w:rsid w:val="00852A6E"/>
    <w:rsid w:val="00875879"/>
    <w:rsid w:val="008C6A17"/>
    <w:rsid w:val="00904D6E"/>
    <w:rsid w:val="00913F33"/>
    <w:rsid w:val="009918ED"/>
    <w:rsid w:val="009B44D1"/>
    <w:rsid w:val="009B499F"/>
    <w:rsid w:val="009B5C57"/>
    <w:rsid w:val="00A71171"/>
    <w:rsid w:val="00AB1176"/>
    <w:rsid w:val="00C32E78"/>
    <w:rsid w:val="00C6788B"/>
    <w:rsid w:val="00CC5AD4"/>
    <w:rsid w:val="00CD5CC4"/>
    <w:rsid w:val="00CF5ABE"/>
    <w:rsid w:val="00D042B4"/>
    <w:rsid w:val="00D624EC"/>
    <w:rsid w:val="00DD2DA5"/>
    <w:rsid w:val="00DF4EEE"/>
    <w:rsid w:val="00E07FE1"/>
    <w:rsid w:val="00E31BB3"/>
    <w:rsid w:val="00E44F9D"/>
    <w:rsid w:val="00E4617B"/>
    <w:rsid w:val="00F010DF"/>
    <w:rsid w:val="00F03A5F"/>
    <w:rsid w:val="00F617A2"/>
    <w:rsid w:val="00F62625"/>
    <w:rsid w:val="00FB633F"/>
    <w:rsid w:val="00FD632C"/>
    <w:rsid w:val="00FE1DDF"/>
    <w:rsid w:val="00FF62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B1AED"/>
  <w15:chartTrackingRefBased/>
  <w15:docId w15:val="{6C25402C-1AEA-4792-9BD1-4986DA4B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DB0"/>
    <w:rPr>
      <w:lang w:eastAsia="es-ES"/>
    </w:rPr>
  </w:style>
  <w:style w:type="paragraph" w:styleId="Ttulo1">
    <w:name w:val="heading 1"/>
    <w:basedOn w:val="Normal"/>
    <w:next w:val="Normal"/>
    <w:qFormat/>
    <w:rsid w:val="005A0DB0"/>
    <w:pPr>
      <w:keepNext/>
      <w:jc w:val="center"/>
      <w:outlineLvl w:val="0"/>
    </w:pPr>
    <w:rPr>
      <w:rFonts w:ascii="Arial" w:hAnsi="Arial"/>
      <w:b/>
      <w:sz w:val="22"/>
    </w:rPr>
  </w:style>
  <w:style w:type="paragraph" w:styleId="Ttulo2">
    <w:name w:val="heading 2"/>
    <w:basedOn w:val="Normal"/>
    <w:next w:val="Normal"/>
    <w:qFormat/>
    <w:rsid w:val="005A0DB0"/>
    <w:pPr>
      <w:keepNext/>
      <w:outlineLvl w:val="1"/>
    </w:pPr>
    <w:rPr>
      <w:rFonts w:ascii="Arial" w:hAnsi="Arial"/>
      <w:b/>
      <w:sz w:val="22"/>
    </w:rPr>
  </w:style>
  <w:style w:type="paragraph" w:styleId="Ttulo3">
    <w:name w:val="heading 3"/>
    <w:basedOn w:val="Normal"/>
    <w:next w:val="Normal"/>
    <w:qFormat/>
    <w:rsid w:val="005A0DB0"/>
    <w:pPr>
      <w:keepNext/>
      <w:jc w:val="both"/>
      <w:outlineLvl w:val="2"/>
    </w:pPr>
    <w:rPr>
      <w:rFonts w:ascii="Arial" w:hAnsi="Arial"/>
      <w:b/>
      <w:sz w:val="22"/>
    </w:rPr>
  </w:style>
  <w:style w:type="paragraph" w:styleId="Ttulo4">
    <w:name w:val="heading 4"/>
    <w:basedOn w:val="Normal"/>
    <w:next w:val="Normal"/>
    <w:qFormat/>
    <w:rsid w:val="009B499F"/>
    <w:pPr>
      <w:keepNext/>
      <w:spacing w:before="240" w:after="60"/>
      <w:outlineLvl w:val="3"/>
    </w:pPr>
    <w:rPr>
      <w:b/>
      <w:b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B4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F4C21"/>
    <w:pPr>
      <w:ind w:left="720"/>
      <w:contextualSpacing/>
    </w:pPr>
  </w:style>
  <w:style w:type="paragraph" w:styleId="Textodeglobo">
    <w:name w:val="Balloon Text"/>
    <w:basedOn w:val="Normal"/>
    <w:link w:val="TextodegloboCar"/>
    <w:rsid w:val="000C1597"/>
    <w:rPr>
      <w:rFonts w:ascii="Tahoma" w:hAnsi="Tahoma" w:cs="Tahoma"/>
      <w:sz w:val="16"/>
      <w:szCs w:val="16"/>
    </w:rPr>
  </w:style>
  <w:style w:type="character" w:customStyle="1" w:styleId="TextodegloboCar">
    <w:name w:val="Texto de globo Car"/>
    <w:link w:val="Textodeglobo"/>
    <w:rsid w:val="000C1597"/>
    <w:rPr>
      <w:rFonts w:ascii="Tahoma" w:hAnsi="Tahoma" w:cs="Tahoma"/>
      <w:sz w:val="16"/>
      <w:szCs w:val="16"/>
    </w:rPr>
  </w:style>
  <w:style w:type="paragraph" w:styleId="Encabezado">
    <w:name w:val="header"/>
    <w:basedOn w:val="Normal"/>
    <w:link w:val="EncabezadoCar"/>
    <w:rsid w:val="00875879"/>
    <w:pPr>
      <w:tabs>
        <w:tab w:val="center" w:pos="4419"/>
        <w:tab w:val="right" w:pos="8838"/>
      </w:tabs>
    </w:pPr>
  </w:style>
  <w:style w:type="character" w:customStyle="1" w:styleId="EncabezadoCar">
    <w:name w:val="Encabezado Car"/>
    <w:link w:val="Encabezado"/>
    <w:rsid w:val="00875879"/>
    <w:rPr>
      <w:lang w:val="en-US" w:eastAsia="es-ES"/>
    </w:rPr>
  </w:style>
  <w:style w:type="paragraph" w:styleId="Piedepgina">
    <w:name w:val="footer"/>
    <w:basedOn w:val="Normal"/>
    <w:link w:val="PiedepginaCar"/>
    <w:rsid w:val="00875879"/>
    <w:pPr>
      <w:tabs>
        <w:tab w:val="center" w:pos="4419"/>
        <w:tab w:val="right" w:pos="8838"/>
      </w:tabs>
    </w:pPr>
  </w:style>
  <w:style w:type="character" w:customStyle="1" w:styleId="PiedepginaCar">
    <w:name w:val="Pie de página Car"/>
    <w:link w:val="Piedepgina"/>
    <w:rsid w:val="00875879"/>
    <w:rPr>
      <w:lang w:val="en-US" w:eastAsia="es-ES"/>
    </w:rPr>
  </w:style>
  <w:style w:type="character" w:styleId="Hipervnculo">
    <w:name w:val="Hyperlink"/>
    <w:unhideWhenUsed/>
    <w:rsid w:val="007C665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8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dem.edu.co/index.php/categoria-noticias-recientes/3461-proteccion-de-datos-personales-201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9109D47-7FD1-492F-8473-524046611EFC}">
  <ds:schemaRefs>
    <ds:schemaRef ds:uri="http://schemas.openxmlformats.org/officeDocument/2006/bibliography"/>
  </ds:schemaRefs>
</ds:datastoreItem>
</file>

<file path=docMetadata/LabelInfo.xml><?xml version="1.0" encoding="utf-8"?>
<clbl:labelList xmlns:clbl="http://schemas.microsoft.com/office/2020/mipLabelMetadata">
  <clbl:label id="{2bbf933d-857a-4427-b12f-7b31d1f40c1a}" enabled="0" method="" siteId="{2bbf933d-857a-4427-b12f-7b31d1f40c1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6265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UNIVERSIDAD DE MEDELLÍN</vt:lpstr>
    </vt:vector>
  </TitlesOfParts>
  <Company>UNIVERSIDAD DE MEDELLIN</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MEDELLÍN</dc:title>
  <dc:subject/>
  <dc:creator>lcorrea</dc:creator>
  <cp:keywords/>
  <cp:lastModifiedBy>Social Educa Universidad de Medellín</cp:lastModifiedBy>
  <cp:revision>2</cp:revision>
  <cp:lastPrinted>2003-10-03T14:29:00Z</cp:lastPrinted>
  <dcterms:created xsi:type="dcterms:W3CDTF">2025-08-12T14:38:00Z</dcterms:created>
  <dcterms:modified xsi:type="dcterms:W3CDTF">2025-08-12T14:38:00Z</dcterms:modified>
</cp:coreProperties>
</file>