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5AC6" w14:textId="0F63B35D" w:rsidR="00E27681" w:rsidRDefault="00E27681" w:rsidP="00E27681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27681">
        <w:rPr>
          <w:rFonts w:ascii="Arial" w:hAnsi="Arial" w:cs="Arial"/>
          <w:b/>
          <w:bCs/>
          <w:noProof/>
          <w:sz w:val="24"/>
          <w:szCs w:val="24"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5A9761" wp14:editId="245F09C8">
                <wp:simplePos x="0" y="0"/>
                <wp:positionH relativeFrom="page">
                  <wp:posOffset>723900</wp:posOffset>
                </wp:positionH>
                <wp:positionV relativeFrom="paragraph">
                  <wp:posOffset>0</wp:posOffset>
                </wp:positionV>
                <wp:extent cx="6496050" cy="1404620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7878" w14:textId="63C7750A" w:rsidR="00E27681" w:rsidRPr="00E27681" w:rsidRDefault="00E27681" w:rsidP="00E27681">
                            <w:pPr>
                              <w:shd w:val="clear" w:color="auto" w:fill="FFFFFF"/>
                              <w:tabs>
                                <w:tab w:val="left" w:pos="360"/>
                              </w:tabs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2768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El documento debe cumplir con las siguientes características: </w:t>
                            </w:r>
                          </w:p>
                          <w:p w14:paraId="089C6233" w14:textId="77777777" w:rsidR="00E27681" w:rsidRPr="00D1773F" w:rsidRDefault="00E27681" w:rsidP="00E276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39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1773F">
                              <w:rPr>
                                <w:rFonts w:ascii="Arial" w:hAnsi="Arial" w:cs="Arial"/>
                              </w:rPr>
                              <w:t xml:space="preserve">Estar elaborado en Word para Windows, en letra </w:t>
                            </w:r>
                            <w:r w:rsidRPr="00D177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Arial, tamaño 12</w:t>
                            </w:r>
                            <w:r w:rsidRPr="00D1773F">
                              <w:rPr>
                                <w:rFonts w:ascii="Arial" w:hAnsi="Arial" w:cs="Arial"/>
                              </w:rPr>
                              <w:t>, a 1.5 espacios de interlineado.</w:t>
                            </w:r>
                          </w:p>
                          <w:p w14:paraId="726FF765" w14:textId="77777777" w:rsidR="00E27681" w:rsidRPr="00D1773F" w:rsidRDefault="00E27681" w:rsidP="00E276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3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1773F">
                              <w:rPr>
                                <w:rFonts w:ascii="Arial" w:hAnsi="Arial" w:cs="Arial"/>
                              </w:rPr>
                              <w:t>Cada página debe ser numerada en la parte inferior derecha.</w:t>
                            </w:r>
                          </w:p>
                          <w:p w14:paraId="388119F8" w14:textId="2929B2D7" w:rsidR="00E27681" w:rsidRDefault="00E27681" w:rsidP="00E2768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73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1773F">
                              <w:rPr>
                                <w:rFonts w:ascii="Arial" w:hAnsi="Arial" w:cs="Arial"/>
                              </w:rPr>
                              <w:t xml:space="preserve">El artículo no debe exceder, en ningún caso, las </w:t>
                            </w:r>
                            <w:r w:rsidRPr="00D177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8.000</w:t>
                            </w:r>
                            <w:r w:rsidRPr="00D1773F">
                              <w:rPr>
                                <w:rFonts w:ascii="Arial" w:hAnsi="Arial" w:cs="Arial"/>
                              </w:rPr>
                              <w:t xml:space="preserve"> palabras.</w:t>
                            </w:r>
                          </w:p>
                          <w:p w14:paraId="3FBEB234" w14:textId="11C75567" w:rsidR="0029427B" w:rsidRDefault="0029427B" w:rsidP="0029427B">
                            <w:pPr>
                              <w:widowControl w:val="0"/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240219" w14:textId="5B958233" w:rsidR="0029427B" w:rsidRPr="00D416C8" w:rsidRDefault="00D416C8" w:rsidP="0029427B">
                            <w:pPr>
                              <w:widowControl w:val="0"/>
                              <w:shd w:val="clear" w:color="auto" w:fill="FFFFFF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416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Tener en cuenta las recomendaciones y m</w:t>
                            </w:r>
                            <w:r w:rsidR="0029427B" w:rsidRPr="00D416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antener el formato de títulos y subtítulos que se presenta a continuación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A97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7pt;margin-top:0;width:51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">
                <v:textbox style="mso-fit-shape-to-text:t">
                  <w:txbxContent>
                    <w:p w14:paraId="4D6A7878" w14:textId="63C7750A" w:rsidR="00E27681" w:rsidRPr="00E27681" w:rsidRDefault="00E27681" w:rsidP="00E27681">
                      <w:pPr>
                        <w:shd w:val="clear" w:color="auto" w:fill="FFFFFF"/>
                        <w:tabs>
                          <w:tab w:val="left" w:pos="360"/>
                        </w:tabs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E27681">
                        <w:rPr>
                          <w:rFonts w:ascii="Arial" w:hAnsi="Arial" w:cs="Arial"/>
                          <w:color w:val="000000"/>
                        </w:rPr>
                        <w:t xml:space="preserve">El documento debe cumplir con las siguientes características: </w:t>
                      </w:r>
                    </w:p>
                    <w:p w14:paraId="089C6233" w14:textId="77777777" w:rsidR="00E27681" w:rsidRPr="00D1773F" w:rsidRDefault="00E27681" w:rsidP="00E27681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739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D1773F">
                        <w:rPr>
                          <w:rFonts w:ascii="Arial" w:hAnsi="Arial" w:cs="Arial"/>
                        </w:rPr>
                        <w:t xml:space="preserve">Estar elaborado en Word para Windows, en letra </w:t>
                      </w:r>
                      <w:r w:rsidRPr="00D1773F">
                        <w:rPr>
                          <w:rFonts w:ascii="Arial" w:hAnsi="Arial" w:cs="Arial"/>
                          <w:b/>
                          <w:bCs/>
                        </w:rPr>
                        <w:t>Arial, tamaño 12</w:t>
                      </w:r>
                      <w:r w:rsidRPr="00D1773F">
                        <w:rPr>
                          <w:rFonts w:ascii="Arial" w:hAnsi="Arial" w:cs="Arial"/>
                        </w:rPr>
                        <w:t>, a 1.5 espacios de interlineado.</w:t>
                      </w:r>
                    </w:p>
                    <w:p w14:paraId="726FF765" w14:textId="77777777" w:rsidR="00E27681" w:rsidRPr="00D1773F" w:rsidRDefault="00E27681" w:rsidP="00E27681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739"/>
                        <w:jc w:val="both"/>
                        <w:rPr>
                          <w:rFonts w:ascii="Arial" w:hAnsi="Arial" w:cs="Arial"/>
                        </w:rPr>
                      </w:pPr>
                      <w:r w:rsidRPr="00D1773F">
                        <w:rPr>
                          <w:rFonts w:ascii="Arial" w:hAnsi="Arial" w:cs="Arial"/>
                        </w:rPr>
                        <w:t>Cada página debe ser numerada en la parte inferior derecha.</w:t>
                      </w:r>
                    </w:p>
                    <w:p w14:paraId="388119F8" w14:textId="2929B2D7" w:rsidR="00E27681" w:rsidRDefault="00E27681" w:rsidP="00E27681">
                      <w:pPr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ind w:left="739"/>
                        <w:jc w:val="both"/>
                        <w:rPr>
                          <w:rFonts w:ascii="Arial" w:hAnsi="Arial" w:cs="Arial"/>
                        </w:rPr>
                      </w:pPr>
                      <w:r w:rsidRPr="00D1773F">
                        <w:rPr>
                          <w:rFonts w:ascii="Arial" w:hAnsi="Arial" w:cs="Arial"/>
                        </w:rPr>
                        <w:t xml:space="preserve">El artículo no debe exceder, en ningún caso, las </w:t>
                      </w:r>
                      <w:r w:rsidRPr="00D1773F">
                        <w:rPr>
                          <w:rFonts w:ascii="Arial" w:hAnsi="Arial" w:cs="Arial"/>
                          <w:b/>
                          <w:bCs/>
                        </w:rPr>
                        <w:t>8.000</w:t>
                      </w:r>
                      <w:r w:rsidRPr="00D1773F">
                        <w:rPr>
                          <w:rFonts w:ascii="Arial" w:hAnsi="Arial" w:cs="Arial"/>
                        </w:rPr>
                        <w:t xml:space="preserve"> palabras.</w:t>
                      </w:r>
                    </w:p>
                    <w:p w14:paraId="3FBEB234" w14:textId="11C75567" w:rsidR="0029427B" w:rsidRDefault="0029427B" w:rsidP="0029427B">
                      <w:pPr>
                        <w:widowControl w:val="0"/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7240219" w14:textId="5B958233" w:rsidR="0029427B" w:rsidRPr="00D416C8" w:rsidRDefault="00D416C8" w:rsidP="0029427B">
                      <w:pPr>
                        <w:widowControl w:val="0"/>
                        <w:shd w:val="clear" w:color="auto" w:fill="FFFFFF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416C8">
                        <w:rPr>
                          <w:rFonts w:ascii="Arial" w:hAnsi="Arial" w:cs="Arial"/>
                          <w:b/>
                          <w:bCs/>
                        </w:rPr>
                        <w:t>Tener en cuenta las recomendaciones y m</w:t>
                      </w:r>
                      <w:r w:rsidR="0029427B" w:rsidRPr="00D416C8">
                        <w:rPr>
                          <w:rFonts w:ascii="Arial" w:hAnsi="Arial" w:cs="Arial"/>
                          <w:b/>
                          <w:bCs/>
                        </w:rPr>
                        <w:t>antener el formato de títulos y subtítulos que se presenta a continuación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E4940D" w14:textId="51F352AC" w:rsidR="00E915A1" w:rsidRPr="00711B52" w:rsidRDefault="00ED3F0A" w:rsidP="00E27450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57F33F" wp14:editId="3ADD2F75">
                <wp:simplePos x="0" y="0"/>
                <wp:positionH relativeFrom="margin">
                  <wp:posOffset>-422910</wp:posOffset>
                </wp:positionH>
                <wp:positionV relativeFrom="paragraph">
                  <wp:posOffset>431800</wp:posOffset>
                </wp:positionV>
                <wp:extent cx="6467475" cy="1404620"/>
                <wp:effectExtent l="0" t="0" r="28575" b="279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F8D4" w14:textId="7D684B4B" w:rsidR="00ED3F0A" w:rsidRDefault="00ED3F0A" w:rsidP="00ED3F0A">
                            <w:pPr>
                              <w:spacing w:after="0"/>
                            </w:pPr>
                            <w:r>
                              <w:t>No debe exceder las 14 palabras y debe dar cuenta del objetivo del artículo. En el título del artículo se debe agregar una nota de pie de página explicando el origen del artículo (razones o motivos que dan origen al trabajo) y tipo de artículo (investigación, reflexión, revisión bibliográfica o reseña). Si el artículo es de investigación se debe agregar en el pie de página la siguiente información:</w:t>
                            </w:r>
                          </w:p>
                          <w:p w14:paraId="0B509464" w14:textId="0F4694F4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t>Grupo de investigación y nivel de clasificación en COLCIENCIAS, en caso de estar clasificado en Colombia, o del organismo encargado de promover las políticas de ciencia y tecnología en el país de origen del artículo.</w:t>
                            </w:r>
                          </w:p>
                          <w:p w14:paraId="2D597CB9" w14:textId="520AD514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t>Nombre del proyecto de investigación del cual es producto el artículo.</w:t>
                            </w:r>
                          </w:p>
                          <w:p w14:paraId="5D12881E" w14:textId="1F4C49AA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t>Entidad(es) que financia(n) el proyecto.</w:t>
                            </w:r>
                          </w:p>
                          <w:p w14:paraId="4399D4C4" w14:textId="7F4F8F40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t>Período de ejecución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7F33F" id="_x0000_s1027" type="#_x0000_t202" style="position:absolute;left:0;text-align:left;margin-left:-33.3pt;margin-top:34pt;width:50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">
                <v:textbox style="mso-fit-shape-to-text:t">
                  <w:txbxContent>
                    <w:p w14:paraId="1342F8D4" w14:textId="7D684B4B" w:rsidR="00ED3F0A" w:rsidRDefault="00ED3F0A" w:rsidP="00ED3F0A">
                      <w:pPr>
                        <w:spacing w:after="0"/>
                      </w:pPr>
                      <w:r>
                        <w:t>No debe exceder las 14 palabras y debe dar cuenta del objetivo del artículo. En el título del artículo se debe agregar una nota de pie de página explicando el origen del artículo (razones o motivos que dan origen al trabajo) y tipo de artículo (investigación, reflexión, revisión bibliográfica o reseña). Si el artículo es de investigación se debe agregar en el pie de página la siguiente información:</w:t>
                      </w:r>
                    </w:p>
                    <w:p w14:paraId="0B509464" w14:textId="0F4694F4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>
                        <w:t xml:space="preserve"> </w:t>
                      </w:r>
                      <w:r>
                        <w:t>Grupo de investigación y nivel de clasificación en COLCIENCIAS, en caso de estar clasificado en Colombia, o del organismo encargado de promover las políticas de ciencia y tecnología en el país de origen del artículo.</w:t>
                      </w:r>
                    </w:p>
                    <w:p w14:paraId="2D597CB9" w14:textId="520AD514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>
                        <w:t xml:space="preserve"> </w:t>
                      </w:r>
                      <w:r>
                        <w:t>Nombre del proyecto de investigación del cual es producto el artículo.</w:t>
                      </w:r>
                    </w:p>
                    <w:p w14:paraId="5D12881E" w14:textId="1F4C49AA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>
                        <w:t xml:space="preserve"> </w:t>
                      </w:r>
                      <w:r>
                        <w:t>Entidad(es) que financia(n) el proyecto.</w:t>
                      </w:r>
                    </w:p>
                    <w:p w14:paraId="4399D4C4" w14:textId="7F4F8F40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>
                        <w:t xml:space="preserve"> </w:t>
                      </w:r>
                      <w:r>
                        <w:t>Período de ejecución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7450" w:rsidRPr="00E27450">
        <w:rPr>
          <w:rFonts w:ascii="Arial" w:hAnsi="Arial" w:cs="Arial"/>
          <w:b/>
          <w:bCs/>
          <w:sz w:val="24"/>
          <w:szCs w:val="24"/>
          <w:lang w:val="es-MX"/>
        </w:rPr>
        <w:t xml:space="preserve">TITULO </w:t>
      </w:r>
      <w:r w:rsidR="00E27450" w:rsidRPr="00711B52">
        <w:rPr>
          <w:rFonts w:ascii="Arial" w:hAnsi="Arial" w:cs="Arial"/>
          <w:b/>
          <w:bCs/>
          <w:sz w:val="24"/>
          <w:szCs w:val="24"/>
          <w:lang w:val="es-MX"/>
        </w:rPr>
        <w:t xml:space="preserve">ARTICULO </w:t>
      </w:r>
      <w:r w:rsidR="00E27681" w:rsidRPr="00711B5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E27681" w:rsidRPr="00711B52">
        <w:rPr>
          <w:rStyle w:val="Refdenotaalpie"/>
          <w:rFonts w:ascii="Arial" w:hAnsi="Arial" w:cs="Arial"/>
          <w:b/>
          <w:bCs/>
          <w:sz w:val="24"/>
          <w:szCs w:val="24"/>
          <w:lang w:val="es-MX"/>
        </w:rPr>
        <w:footnoteReference w:customMarkFollows="1" w:id="1"/>
        <w:t>*</w:t>
      </w:r>
    </w:p>
    <w:p w14:paraId="68A58A11" w14:textId="554B015A" w:rsidR="00E27681" w:rsidRDefault="00E27681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1A56CE" w14:textId="16B06A60" w:rsidR="00E27681" w:rsidRDefault="00E27681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Autor 1</w:t>
      </w:r>
      <w:r>
        <w:rPr>
          <w:rStyle w:val="Refdenotaalpie"/>
          <w:rFonts w:ascii="Arial" w:hAnsi="Arial" w:cs="Arial"/>
          <w:b/>
          <w:bCs/>
          <w:sz w:val="24"/>
          <w:szCs w:val="24"/>
          <w:lang w:val="es-MX"/>
        </w:rPr>
        <w:footnoteReference w:customMarkFollows="1" w:id="2"/>
        <w:t>**</w:t>
      </w:r>
    </w:p>
    <w:p w14:paraId="07D5964A" w14:textId="4C5BAD65" w:rsidR="00E27681" w:rsidRDefault="00ED3F0A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F1CBC" wp14:editId="7417D1C8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467475" cy="1404620"/>
                <wp:effectExtent l="0" t="0" r="28575" b="2159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14EC" w14:textId="77777777" w:rsidR="00ED3F0A" w:rsidRDefault="00ED3F0A" w:rsidP="00ED3F0A">
                            <w:pPr>
                              <w:spacing w:after="0"/>
                            </w:pPr>
                            <w:r>
                              <w:t>A cada uno de los autores se les debe agregar una nota de pie de página que contenga la siguiente información:</w:t>
                            </w:r>
                          </w:p>
                          <w:p w14:paraId="66B69CFD" w14:textId="0728CBF2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Título(s) de pregrado, institución, ciudad y país</w:t>
                            </w:r>
                          </w:p>
                          <w:p w14:paraId="06B18E79" w14:textId="735901C8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Título(s) de posgrado, institución, ciudad y país</w:t>
                            </w:r>
                          </w:p>
                          <w:p w14:paraId="64B37565" w14:textId="5D5BAB92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Cargo, institución, ciudad y país</w:t>
                            </w:r>
                          </w:p>
                          <w:p w14:paraId="53ABA1CB" w14:textId="2FD0E531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Participación en grupos de investigación</w:t>
                            </w:r>
                          </w:p>
                          <w:p w14:paraId="7A6ADD7B" w14:textId="10125C8A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Dirección postal y teléfono</w:t>
                            </w:r>
                          </w:p>
                          <w:p w14:paraId="70BFB7BC" w14:textId="3979BCEF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Correo electrónico institucional</w:t>
                            </w:r>
                          </w:p>
                          <w:p w14:paraId="05F89179" w14:textId="77208411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 w:rsidR="00086C66">
                              <w:t xml:space="preserve"> </w:t>
                            </w:r>
                            <w:r>
                              <w:t>ORCID</w:t>
                            </w:r>
                          </w:p>
                          <w:p w14:paraId="5FADD429" w14:textId="2BF19145" w:rsidR="00ED3F0A" w:rsidRDefault="00ED3F0A" w:rsidP="00ED3F0A">
                            <w:pPr>
                              <w:spacing w:after="0"/>
                            </w:pPr>
                            <w:r>
                              <w:t>Seguir el ejemplo de la nota al pie del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F1CBC" id="Cuadro de texto 3" o:spid="_x0000_s1028" type="#_x0000_t202" style="position:absolute;margin-left:0;margin-top:22.4pt;width:509.2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QGFgIAACc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">
                <v:textbox style="mso-fit-shape-to-text:t">
                  <w:txbxContent>
                    <w:p w14:paraId="743314EC" w14:textId="77777777" w:rsidR="00ED3F0A" w:rsidRDefault="00ED3F0A" w:rsidP="00ED3F0A">
                      <w:pPr>
                        <w:spacing w:after="0"/>
                      </w:pPr>
                      <w:r>
                        <w:t>A cada uno de los autores se les debe agregar una nota de pie de página que contenga la siguiente información:</w:t>
                      </w:r>
                    </w:p>
                    <w:p w14:paraId="66B69CFD" w14:textId="0728CBF2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Título(s) de pregrado, institución, ciudad y país</w:t>
                      </w:r>
                    </w:p>
                    <w:p w14:paraId="06B18E79" w14:textId="735901C8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Título(s) de posgrado, institución, ciudad y país</w:t>
                      </w:r>
                    </w:p>
                    <w:p w14:paraId="64B37565" w14:textId="5D5BAB92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Cargo, institución, ciudad y país</w:t>
                      </w:r>
                    </w:p>
                    <w:p w14:paraId="53ABA1CB" w14:textId="2FD0E531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Participación en grupos de investigación</w:t>
                      </w:r>
                    </w:p>
                    <w:p w14:paraId="7A6ADD7B" w14:textId="10125C8A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Dirección postal y teléfono</w:t>
                      </w:r>
                    </w:p>
                    <w:p w14:paraId="70BFB7BC" w14:textId="3979BCEF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Correo electrónico institucional</w:t>
                      </w:r>
                    </w:p>
                    <w:p w14:paraId="05F89179" w14:textId="77208411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 w:rsidR="00086C66">
                        <w:t xml:space="preserve"> </w:t>
                      </w:r>
                      <w:r>
                        <w:t>ORCID</w:t>
                      </w:r>
                    </w:p>
                    <w:p w14:paraId="5FADD429" w14:textId="2BF19145" w:rsidR="00ED3F0A" w:rsidRDefault="00ED3F0A" w:rsidP="00ED3F0A">
                      <w:pPr>
                        <w:spacing w:after="0"/>
                      </w:pPr>
                      <w:r>
                        <w:t>Seguir el ejemplo de la nota al pie del documento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7681">
        <w:rPr>
          <w:rFonts w:ascii="Arial" w:hAnsi="Arial" w:cs="Arial"/>
          <w:b/>
          <w:bCs/>
          <w:sz w:val="24"/>
          <w:szCs w:val="24"/>
          <w:lang w:val="es-MX"/>
        </w:rPr>
        <w:t>Autor 2</w:t>
      </w:r>
      <w:r w:rsidR="00E27681">
        <w:rPr>
          <w:rStyle w:val="Refdenotaalpie"/>
          <w:rFonts w:ascii="Arial" w:hAnsi="Arial" w:cs="Arial"/>
          <w:b/>
          <w:bCs/>
          <w:sz w:val="24"/>
          <w:szCs w:val="24"/>
          <w:lang w:val="es-MX"/>
        </w:rPr>
        <w:footnoteReference w:customMarkFollows="1" w:id="3"/>
        <w:t>***</w:t>
      </w:r>
    </w:p>
    <w:p w14:paraId="0E289F22" w14:textId="5EC2E343" w:rsidR="00ED3F0A" w:rsidRDefault="00ED3F0A" w:rsidP="00ED3F0A">
      <w:pPr>
        <w:pStyle w:val="pf0"/>
        <w:rPr>
          <w:rStyle w:val="cf01"/>
          <w:rFonts w:ascii="Arial" w:hAnsi="Arial" w:cs="Arial"/>
          <w:sz w:val="24"/>
          <w:szCs w:val="24"/>
        </w:rPr>
      </w:pPr>
    </w:p>
    <w:p w14:paraId="44F444D7" w14:textId="2A7E2D58" w:rsidR="00E27681" w:rsidRDefault="00ED3F0A" w:rsidP="00711B52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CD329D" wp14:editId="6CE7F119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467475" cy="1404620"/>
                <wp:effectExtent l="0" t="0" r="28575" b="273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1A50" w14:textId="77777777" w:rsidR="00ED3F0A" w:rsidRDefault="00ED3F0A" w:rsidP="00ED3F0A">
                            <w:pPr>
                              <w:spacing w:after="0"/>
                            </w:pPr>
                            <w:r>
                              <w:t xml:space="preserve">El resumen del artículo debe tener entre 150 y máximo 200 palabras, se recomienda utilizar la siguiente estructura, se debe redactar un párrafo en prosa sin subtítulos: </w:t>
                            </w:r>
                          </w:p>
                          <w:p w14:paraId="38D1484E" w14:textId="3ADF0956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t>Objetivo del artículo: el propósito que buscan los autores con el trabajo.</w:t>
                            </w:r>
                          </w:p>
                          <w:p w14:paraId="4FCF98A0" w14:textId="5EDBD591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t>Método: método empleado para argumentar y lograr el objetivo propuesto.</w:t>
                            </w:r>
                          </w:p>
                          <w:p w14:paraId="157A9DBC" w14:textId="4D945752" w:rsidR="00ED3F0A" w:rsidRDefault="00ED3F0A" w:rsidP="00ED3F0A">
                            <w:pPr>
                              <w:spacing w:after="0"/>
                            </w:pPr>
                            <w: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t>Principal resultado obtenido o conclusión.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CD329D" id="Cuadro de texto 4" o:spid="_x0000_s1029" type="#_x0000_t202" style="position:absolute;left:0;text-align:left;margin-left:0;margin-top:19.1pt;width:509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+rwFgIAACcEAAAOAAAAZHJzL2Uyb0RvYy54bWysk99v2yAQx98n7X9AvC92MidprZCqS5dp&#10;UvdD6vYHYIxjNMwxILGzv74HTtOo216m8YA4Dr7cfe5Y3QydJgfpvALD6HSSUyKNgFqZHaPfv23f&#10;XFH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">
                <v:textbox style="mso-fit-shape-to-text:t">
                  <w:txbxContent>
                    <w:p w14:paraId="5DEF1A50" w14:textId="77777777" w:rsidR="00ED3F0A" w:rsidRDefault="00ED3F0A" w:rsidP="00ED3F0A">
                      <w:pPr>
                        <w:spacing w:after="0"/>
                      </w:pPr>
                      <w:r>
                        <w:t xml:space="preserve">El resumen del artículo debe tener entre 150 y máximo 200 palabras, se recomienda utilizar la siguiente estructura, se debe redactar un párrafo en prosa sin subtítulos: </w:t>
                      </w:r>
                    </w:p>
                    <w:p w14:paraId="38D1484E" w14:textId="3ADF0956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>
                        <w:t xml:space="preserve"> </w:t>
                      </w:r>
                      <w:r>
                        <w:t>Objetivo del artículo: el propósito que buscan los autores con el trabajo.</w:t>
                      </w:r>
                    </w:p>
                    <w:p w14:paraId="4FCF98A0" w14:textId="5EDBD591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>
                        <w:t xml:space="preserve"> </w:t>
                      </w:r>
                      <w:r>
                        <w:t>Método: método empleado para argumentar y lograr el objetivo propuesto.</w:t>
                      </w:r>
                    </w:p>
                    <w:p w14:paraId="157A9DBC" w14:textId="4D945752" w:rsidR="00ED3F0A" w:rsidRDefault="00ED3F0A" w:rsidP="00ED3F0A">
                      <w:pPr>
                        <w:spacing w:after="0"/>
                      </w:pPr>
                      <w:r>
                        <w:t>•</w:t>
                      </w:r>
                      <w:r>
                        <w:t xml:space="preserve"> </w:t>
                      </w:r>
                      <w:r>
                        <w:t>Principal resultado obtenido o conclusión.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B52" w:rsidRPr="00711B52">
        <w:rPr>
          <w:rFonts w:ascii="Arial" w:hAnsi="Arial" w:cs="Arial"/>
          <w:b/>
          <w:bCs/>
          <w:sz w:val="24"/>
          <w:szCs w:val="24"/>
          <w:lang w:val="es-MX"/>
        </w:rPr>
        <w:t>RESUMEN</w:t>
      </w:r>
    </w:p>
    <w:p w14:paraId="21A43ED7" w14:textId="3C8168E7" w:rsidR="00711B52" w:rsidRPr="00711B52" w:rsidRDefault="00711B52" w:rsidP="00ED3F0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34715D" w14:textId="6A3FD9E6" w:rsidR="00685A53" w:rsidRDefault="00ED3F0A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3754A7" wp14:editId="741AE543">
                <wp:simplePos x="0" y="0"/>
                <wp:positionH relativeFrom="margin">
                  <wp:posOffset>-457200</wp:posOffset>
                </wp:positionH>
                <wp:positionV relativeFrom="paragraph">
                  <wp:posOffset>443230</wp:posOffset>
                </wp:positionV>
                <wp:extent cx="6467475" cy="1404620"/>
                <wp:effectExtent l="0" t="0" r="28575" b="2730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AB84" w14:textId="0E48B123" w:rsidR="00ED3F0A" w:rsidRDefault="00ED3F0A" w:rsidP="00ED3F0A">
                            <w:pPr>
                              <w:spacing w:after="0"/>
                            </w:pPr>
                            <w:r>
                              <w:t xml:space="preserve">Se debe incluir un máximo de 5 palabras claves. se deben clasificar de acuerdo con los códigos que se encuentran en el sistema de clasificación del </w:t>
                            </w:r>
                            <w:proofErr w:type="spellStart"/>
                            <w:r>
                              <w:t>Journal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Economic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Literature</w:t>
                            </w:r>
                            <w:proofErr w:type="spellEnd"/>
                            <w:r>
                              <w:t xml:space="preserve">, conocidos como los “Códigos JEL”, para lo cual pueden acceder a la siguiente dirección electrónica: </w:t>
                            </w:r>
                            <w:hyperlink r:id="rId8" w:history="1">
                              <w:r w:rsidRPr="00072AD9">
                                <w:rPr>
                                  <w:rStyle w:val="Hipervnculo"/>
                                </w:rPr>
                                <w:t>http://www.aeaweb.org/journal/jel_class_system.html</w:t>
                              </w:r>
                            </w:hyperlink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3754A7" id="Cuadro de texto 5" o:spid="_x0000_s1030" type="#_x0000_t202" style="position:absolute;margin-left:-36pt;margin-top:34.9pt;width:50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">
                <v:textbox style="mso-fit-shape-to-text:t">
                  <w:txbxContent>
                    <w:p w14:paraId="05AAAB84" w14:textId="0E48B123" w:rsidR="00ED3F0A" w:rsidRDefault="00ED3F0A" w:rsidP="00ED3F0A">
                      <w:pPr>
                        <w:spacing w:after="0"/>
                      </w:pPr>
                      <w:r>
                        <w:t xml:space="preserve">Se debe incluir un máximo de 5 palabras claves. se deben clasificar de acuerdo con los códigos que se encuentran en el sistema de clasificación del </w:t>
                      </w:r>
                      <w:proofErr w:type="spellStart"/>
                      <w:r>
                        <w:t>Journal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Economic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Literature</w:t>
                      </w:r>
                      <w:proofErr w:type="spellEnd"/>
                      <w:r>
                        <w:t xml:space="preserve">, conocidos como los “Códigos JEL”, para lo cual pueden acceder a la siguiente dirección electrónica: </w:t>
                      </w:r>
                      <w:hyperlink r:id="rId9" w:history="1">
                        <w:r w:rsidRPr="00072AD9">
                          <w:rPr>
                            <w:rStyle w:val="Hipervnculo"/>
                          </w:rPr>
                          <w:t>http://www.aeaweb.org/journal/jel_class_system.html</w:t>
                        </w:r>
                      </w:hyperlink>
                      <w: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B52">
        <w:rPr>
          <w:rFonts w:ascii="Arial" w:hAnsi="Arial" w:cs="Arial"/>
          <w:b/>
          <w:bCs/>
          <w:sz w:val="24"/>
          <w:szCs w:val="24"/>
          <w:lang w:val="es-MX"/>
        </w:rPr>
        <w:t>PALABRAS CLAVE</w:t>
      </w:r>
    </w:p>
    <w:p w14:paraId="360929DD" w14:textId="135F5724" w:rsidR="00ED3F0A" w:rsidRDefault="00ED3F0A" w:rsidP="00E27681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B4E0053" w14:textId="4FC0B831" w:rsidR="00685A53" w:rsidRDefault="00685A53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CODIGO JEL</w:t>
      </w:r>
    </w:p>
    <w:p w14:paraId="2F670778" w14:textId="08C89348" w:rsidR="00C84F4C" w:rsidRDefault="00C84F4C" w:rsidP="00685A53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deben incluir los códigos que corresponden a la Palabras Claves </w:t>
      </w:r>
    </w:p>
    <w:p w14:paraId="15A712CF" w14:textId="0CFE22E3" w:rsidR="00C84F4C" w:rsidRDefault="00ED3F0A" w:rsidP="00C84F4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F8A27EF" wp14:editId="33616DAE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6467475" cy="64770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19C9" w14:textId="77777777" w:rsidR="00ED3F0A" w:rsidRPr="00ED3F0A" w:rsidRDefault="00ED3F0A" w:rsidP="00ED3F0A">
                            <w:pPr>
                              <w:spacing w:after="0"/>
                            </w:pPr>
                            <w:r w:rsidRPr="00ED3F0A">
                              <w:t>El contenido del artículo que se agrega después de la clasificación JEL no debe incluir los subtítulos, solamente los títulos principales incluyendo la introducción, las conclusiones y la bibliografía. El contenido se debe organizar en un párrafo en forma continua.</w:t>
                            </w:r>
                          </w:p>
                          <w:p w14:paraId="34E43547" w14:textId="3B28C59E" w:rsidR="00ED3F0A" w:rsidRDefault="00ED3F0A" w:rsidP="00ED3F0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27EF" id="Cuadro de texto 6" o:spid="_x0000_s1031" type="#_x0000_t202" style="position:absolute;left:0;text-align:left;margin-left:0;margin-top:21.7pt;width:509.25pt;height:51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f3FQIAACYEAAAOAAAAZHJzL2Uyb0RvYy54bWysU81u2zAMvg/YOwi6L3YCJ2mNOkWXLsOA&#10;7gfo9gC0LMfCZFGTlNjZ049S0jTotsswHQRSpD6SH8mb27HXbC+dV2gqPp3knEkjsFFmW/FvXzdv&#10;rjj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">
                <v:textbox>
                  <w:txbxContent>
                    <w:p w14:paraId="4D4519C9" w14:textId="77777777" w:rsidR="00ED3F0A" w:rsidRPr="00ED3F0A" w:rsidRDefault="00ED3F0A" w:rsidP="00ED3F0A">
                      <w:pPr>
                        <w:spacing w:after="0"/>
                      </w:pPr>
                      <w:r w:rsidRPr="00ED3F0A">
                        <w:t>El contenido del artículo que se agrega después de la clasificación JEL no debe incluir los subtítulos, solamente los títulos principales incluyendo la introducción, las conclusiones y la bibliografía. El contenido se debe organizar en un párrafo en forma continua.</w:t>
                      </w:r>
                    </w:p>
                    <w:p w14:paraId="34E43547" w14:textId="3B28C59E" w:rsidR="00ED3F0A" w:rsidRDefault="00ED3F0A" w:rsidP="00ED3F0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F4C">
        <w:rPr>
          <w:rFonts w:ascii="Arial" w:hAnsi="Arial" w:cs="Arial"/>
          <w:b/>
          <w:bCs/>
          <w:sz w:val="24"/>
          <w:szCs w:val="24"/>
          <w:lang w:val="es-MX"/>
        </w:rPr>
        <w:t>CONTENIDO</w:t>
      </w:r>
    </w:p>
    <w:p w14:paraId="3D9915C0" w14:textId="557E6BEE" w:rsidR="00ED3F0A" w:rsidRDefault="00ED3F0A" w:rsidP="00C84F4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9E9F86" w14:textId="0C8D04AF" w:rsidR="00C84F4C" w:rsidRPr="00C84F4C" w:rsidRDefault="00086C66" w:rsidP="00C84F4C">
      <w:pPr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7F3CE97" wp14:editId="16D2662A">
                <wp:simplePos x="0" y="0"/>
                <wp:positionH relativeFrom="margin">
                  <wp:align>center</wp:align>
                </wp:positionH>
                <wp:positionV relativeFrom="paragraph">
                  <wp:posOffset>630555</wp:posOffset>
                </wp:positionV>
                <wp:extent cx="6467475" cy="923925"/>
                <wp:effectExtent l="0" t="0" r="28575" b="2857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D94AE" w14:textId="24E8A2B2" w:rsidR="00086C66" w:rsidRPr="00086C66" w:rsidRDefault="00086C66" w:rsidP="00086C6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086C66">
                              <w:rPr>
                                <w:rFonts w:cstheme="minorHAnsi"/>
                              </w:rPr>
                              <w:t xml:space="preserve">Formato Títulos y Subtítulos </w:t>
                            </w:r>
                          </w:p>
                          <w:p w14:paraId="29C9CF35" w14:textId="1D5B2230" w:rsidR="00086C66" w:rsidRPr="00086C66" w:rsidRDefault="00086C66" w:rsidP="00086C6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C66">
                              <w:rPr>
                                <w:rFonts w:asciiTheme="minorHAnsi" w:hAnsiTheme="minorHAnsi" w:cstheme="minorHAnsi"/>
                              </w:rPr>
                              <w:t xml:space="preserve">No se numera la introducción </w:t>
                            </w:r>
                          </w:p>
                          <w:p w14:paraId="6EEFCD32" w14:textId="2E713A14" w:rsidR="00086C66" w:rsidRPr="00086C66" w:rsidRDefault="00086C66" w:rsidP="00086C6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C66">
                              <w:rPr>
                                <w:rFonts w:asciiTheme="minorHAnsi" w:hAnsiTheme="minorHAnsi" w:cstheme="minorHAnsi"/>
                              </w:rPr>
                              <w:t xml:space="preserve">Títulos de primer nivel en mayúscula sostenida. </w:t>
                            </w:r>
                          </w:p>
                          <w:p w14:paraId="48CDD0BB" w14:textId="2D946B81" w:rsidR="00086C66" w:rsidRPr="00086C66" w:rsidRDefault="00086C66" w:rsidP="00086C66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C66">
                              <w:rPr>
                                <w:rFonts w:asciiTheme="minorHAnsi" w:hAnsiTheme="minorHAnsi" w:cstheme="minorHAnsi"/>
                              </w:rPr>
                              <w:t>Títulos de segundo nivel únicamente con mayúscula inicial en cada palabra</w:t>
                            </w:r>
                          </w:p>
                          <w:p w14:paraId="31ECF79A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3B5E02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12EDB9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3CE97" id="Cuadro de texto 11" o:spid="_x0000_s1032" type="#_x0000_t202" style="position:absolute;left:0;text-align:left;margin-left:0;margin-top:49.65pt;width:509.25pt;height:72.7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xIEwIAACY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">
                <v:textbox>
                  <w:txbxContent>
                    <w:p w14:paraId="595D94AE" w14:textId="24E8A2B2" w:rsidR="00086C66" w:rsidRPr="00086C66" w:rsidRDefault="00086C66" w:rsidP="00086C66">
                      <w:pPr>
                        <w:spacing w:after="0"/>
                        <w:rPr>
                          <w:rFonts w:cstheme="minorHAnsi"/>
                        </w:rPr>
                      </w:pPr>
                      <w:r w:rsidRPr="00086C66">
                        <w:rPr>
                          <w:rFonts w:cstheme="minorHAnsi"/>
                        </w:rPr>
                        <w:t xml:space="preserve">Formato Títulos y Subtítulos </w:t>
                      </w:r>
                    </w:p>
                    <w:p w14:paraId="29C9CF35" w14:textId="1D5B2230" w:rsidR="00086C66" w:rsidRPr="00086C66" w:rsidRDefault="00086C66" w:rsidP="00086C6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86C66">
                        <w:rPr>
                          <w:rFonts w:asciiTheme="minorHAnsi" w:hAnsiTheme="minorHAnsi" w:cstheme="minorHAnsi"/>
                        </w:rPr>
                        <w:t xml:space="preserve">No se numera la introducción </w:t>
                      </w:r>
                    </w:p>
                    <w:p w14:paraId="6EEFCD32" w14:textId="2E713A14" w:rsidR="00086C66" w:rsidRPr="00086C66" w:rsidRDefault="00086C66" w:rsidP="00086C6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86C66">
                        <w:rPr>
                          <w:rFonts w:asciiTheme="minorHAnsi" w:hAnsiTheme="minorHAnsi" w:cstheme="minorHAnsi"/>
                        </w:rPr>
                        <w:t xml:space="preserve">Títulos de primer nivel en mayúscula sostenida. </w:t>
                      </w:r>
                    </w:p>
                    <w:p w14:paraId="48CDD0BB" w14:textId="2D946B81" w:rsidR="00086C66" w:rsidRPr="00086C66" w:rsidRDefault="00086C66" w:rsidP="00086C66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086C66">
                        <w:rPr>
                          <w:rFonts w:asciiTheme="minorHAnsi" w:hAnsiTheme="minorHAnsi" w:cstheme="minorHAnsi"/>
                        </w:rPr>
                        <w:t>Títulos de segundo nivel únicamente con mayúscula inicial en cada palabra</w:t>
                      </w:r>
                    </w:p>
                    <w:p w14:paraId="31ECF79A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3B5E02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12EDB9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4F4C" w:rsidRPr="00C84F4C">
        <w:rPr>
          <w:rFonts w:ascii="Arial" w:hAnsi="Arial" w:cs="Arial"/>
          <w:sz w:val="24"/>
          <w:szCs w:val="24"/>
        </w:rPr>
        <w:t xml:space="preserve">Introducción; 1. ¿Qué es una industria?; </w:t>
      </w:r>
      <w:r w:rsidR="00C84F4C" w:rsidRPr="00BE6AF8">
        <w:rPr>
          <w:rFonts w:ascii="Arial" w:hAnsi="Arial" w:cs="Arial"/>
          <w:sz w:val="24"/>
          <w:szCs w:val="24"/>
        </w:rPr>
        <w:t>2. Los entornos de la industria; 3.</w:t>
      </w:r>
      <w:r w:rsidR="00C84F4C" w:rsidRPr="00C84F4C">
        <w:rPr>
          <w:rFonts w:ascii="Arial" w:hAnsi="Arial" w:cs="Arial"/>
          <w:sz w:val="24"/>
          <w:szCs w:val="24"/>
        </w:rPr>
        <w:t xml:space="preserve"> La era del conocimiento…; </w:t>
      </w:r>
      <w:r w:rsidR="00C84F4C">
        <w:rPr>
          <w:rFonts w:ascii="Arial" w:hAnsi="Arial" w:cs="Arial"/>
          <w:sz w:val="24"/>
          <w:szCs w:val="24"/>
        </w:rPr>
        <w:t>Referencia</w:t>
      </w:r>
      <w:r w:rsidR="00C84F4C" w:rsidRPr="00C84F4C">
        <w:rPr>
          <w:rFonts w:ascii="Arial" w:hAnsi="Arial" w:cs="Arial"/>
          <w:sz w:val="24"/>
          <w:szCs w:val="24"/>
        </w:rPr>
        <w:t>.</w:t>
      </w:r>
    </w:p>
    <w:p w14:paraId="1BA19D5F" w14:textId="0FBCF024" w:rsidR="00C84F4C" w:rsidRDefault="00C84F4C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72E7057" w14:textId="3DF44000" w:rsidR="00D156C2" w:rsidRDefault="00D156C2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INTRODUCCION </w:t>
      </w:r>
    </w:p>
    <w:p w14:paraId="5E482201" w14:textId="631624F4" w:rsidR="00D156C2" w:rsidRPr="00D156C2" w:rsidRDefault="00D156C2" w:rsidP="00685A53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0672039" w14:textId="26096FA4" w:rsidR="00D156C2" w:rsidRPr="00D156C2" w:rsidRDefault="00D156C2" w:rsidP="00D156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D156C2">
        <w:rPr>
          <w:rFonts w:ascii="Arial" w:hAnsi="Arial" w:cs="Arial"/>
          <w:b/>
          <w:bCs/>
        </w:rPr>
        <w:t>¿QUÉ ES UNA INDUSTRIA?</w:t>
      </w:r>
      <w:r w:rsidR="00CF5DC2">
        <w:rPr>
          <w:rFonts w:ascii="Arial" w:hAnsi="Arial" w:cs="Arial"/>
          <w:b/>
          <w:bCs/>
        </w:rPr>
        <w:tab/>
      </w:r>
    </w:p>
    <w:p w14:paraId="1EEAD70F" w14:textId="1A5743E3" w:rsidR="00D156C2" w:rsidRDefault="00D156C2" w:rsidP="00D156C2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</w:p>
    <w:p w14:paraId="20D41DEE" w14:textId="77777777" w:rsidR="0029427B" w:rsidRPr="00D156C2" w:rsidRDefault="0029427B" w:rsidP="00D156C2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</w:p>
    <w:p w14:paraId="5CB2B35E" w14:textId="30A761FE" w:rsidR="00D156C2" w:rsidRPr="00D156C2" w:rsidRDefault="00D156C2" w:rsidP="00D156C2">
      <w:pPr>
        <w:pStyle w:val="Prrafodelista"/>
        <w:numPr>
          <w:ilvl w:val="1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D156C2">
        <w:rPr>
          <w:rFonts w:ascii="Arial" w:hAnsi="Arial" w:cs="Arial"/>
          <w:b/>
          <w:bCs/>
          <w:lang w:val="es-MX"/>
        </w:rPr>
        <w:t>Características de las Industrias</w:t>
      </w:r>
    </w:p>
    <w:p w14:paraId="5F7B885F" w14:textId="048CEB5D" w:rsidR="00D156C2" w:rsidRDefault="00D156C2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2D2DEF3B" w14:textId="46D6578F" w:rsidR="0029427B" w:rsidRDefault="0029427B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27E9DDC5" w14:textId="51ED99B8" w:rsidR="00D416C8" w:rsidRDefault="00D416C8" w:rsidP="00D416C8">
      <w:pPr>
        <w:pStyle w:val="Prrafodelista"/>
        <w:rPr>
          <w:rFonts w:ascii="Arial" w:hAnsi="Arial" w:cs="Arial"/>
          <w:b/>
          <w:bCs/>
          <w:lang w:val="es-MX"/>
        </w:rPr>
      </w:pPr>
    </w:p>
    <w:p w14:paraId="77A17D74" w14:textId="7501A313" w:rsidR="00D416C8" w:rsidRDefault="00D416C8" w:rsidP="00D416C8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723954">
        <w:rPr>
          <w:rFonts w:ascii="Arial" w:eastAsia="Calibri" w:hAnsi="Arial" w:cs="Arial"/>
          <w:sz w:val="24"/>
          <w:szCs w:val="24"/>
          <w:lang w:val="es-ES_tradnl"/>
        </w:rPr>
        <w:t>Figura 1: ejemplo de figura.</w:t>
      </w:r>
    </w:p>
    <w:p w14:paraId="5ADA04B7" w14:textId="45DD6356" w:rsidR="00D416C8" w:rsidRPr="00723954" w:rsidRDefault="00D416C8" w:rsidP="00D416C8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4CE06AFB" wp14:editId="4733309A">
            <wp:extent cx="2326005" cy="2326005"/>
            <wp:effectExtent l="19050" t="19050" r="17145" b="17145"/>
            <wp:docPr id="1" name="Imagen 1" descr="Ilustración de Figura Moneda Dinero Ahorrar y más Vectores Libres de  Derechos de Accesorio financier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de Figura Moneda Dinero Ahorrar y más Vectores Libres de  Derechos de Accesorio financiero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326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56C248" w14:textId="77777777" w:rsidR="00D416C8" w:rsidRPr="00C63252" w:rsidRDefault="00D416C8" w:rsidP="00D416C8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723954">
        <w:rPr>
          <w:rFonts w:ascii="Arial" w:eastAsia="Calibri" w:hAnsi="Arial" w:cs="Arial"/>
          <w:lang w:val="es-ES_tradnl"/>
        </w:rPr>
        <w:t>Fuente: elaboración propia</w:t>
      </w:r>
    </w:p>
    <w:p w14:paraId="232F08CE" w14:textId="5E717BF5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42AD5DE4" w14:textId="0FF7BF49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2E7203A0" w14:textId="6701DC20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4D66B102" w14:textId="77777777" w:rsidR="00D416C8" w:rsidRDefault="00D416C8" w:rsidP="00D156C2">
      <w:pPr>
        <w:pStyle w:val="Prrafodelista"/>
        <w:jc w:val="both"/>
        <w:rPr>
          <w:rFonts w:ascii="Arial" w:hAnsi="Arial" w:cs="Arial"/>
          <w:b/>
          <w:bCs/>
          <w:lang w:val="es-MX"/>
        </w:rPr>
      </w:pPr>
    </w:p>
    <w:p w14:paraId="750B56D7" w14:textId="5D71838E" w:rsidR="00D156C2" w:rsidRPr="00CF5DC2" w:rsidRDefault="00BE6AF8" w:rsidP="00D156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BE6AF8">
        <w:rPr>
          <w:rFonts w:ascii="Arial" w:hAnsi="Arial" w:cs="Arial"/>
          <w:b/>
          <w:bCs/>
        </w:rPr>
        <w:t>LOS ENTORNOS DE LA INDUSTRIA</w:t>
      </w:r>
    </w:p>
    <w:p w14:paraId="1DD498D8" w14:textId="66D0C4C9" w:rsidR="00CF5DC2" w:rsidRDefault="00086C66" w:rsidP="00CF5DC2">
      <w:pPr>
        <w:jc w:val="both"/>
        <w:rPr>
          <w:rFonts w:ascii="Arial" w:hAnsi="Arial" w:cs="Arial"/>
          <w:b/>
          <w:bCs/>
          <w:lang w:val="es-MX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B6A0DF" wp14:editId="3EE4E757">
                <wp:simplePos x="0" y="0"/>
                <wp:positionH relativeFrom="margin">
                  <wp:align>center</wp:align>
                </wp:positionH>
                <wp:positionV relativeFrom="paragraph">
                  <wp:posOffset>374015</wp:posOffset>
                </wp:positionV>
                <wp:extent cx="6467475" cy="1638300"/>
                <wp:effectExtent l="0" t="0" r="28575" b="1905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9017B" w14:textId="77777777" w:rsidR="00086C66" w:rsidRPr="00086C66" w:rsidRDefault="00086C66" w:rsidP="00086C66">
                            <w:p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En los tablas y gráficos se deben tener en cuenta las siguientes características:</w:t>
                            </w:r>
                          </w:p>
                          <w:p w14:paraId="5AAAB987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Los títulos deben ir sin negrilla, en minúscula y alineados a la izquierda.</w:t>
                            </w:r>
                          </w:p>
                          <w:p w14:paraId="629C54D2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Se deben enumerar en forma continua.</w:t>
                            </w:r>
                          </w:p>
                          <w:p w14:paraId="226EE1E5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La fuente debe ubicarse en la parte inferior, alienada a la izquierda y con letra tamaño 10.</w:t>
                            </w:r>
                          </w:p>
                          <w:p w14:paraId="12DCCD5C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Las tablas y gráficos deben tener marco.</w:t>
                            </w:r>
                          </w:p>
                          <w:p w14:paraId="3BBEFA9E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 xml:space="preserve">En las fuentes se debe citar como en el resto del artículo, usando el formato </w:t>
                            </w:r>
                            <w:r w:rsidRPr="00086C66">
                              <w:rPr>
                                <w:rFonts w:ascii="Segoe UI" w:eastAsia="Times New Roman" w:hAnsi="Segoe UI" w:cs="Segoe UI"/>
                                <w:i/>
                                <w:iCs/>
                                <w:sz w:val="18"/>
                                <w:szCs w:val="18"/>
                                <w:lang w:eastAsia="es-CO"/>
                              </w:rPr>
                              <w:t>APA: Apellido (año).</w:t>
                            </w:r>
                          </w:p>
                          <w:p w14:paraId="28A16215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Cuando se usen imágenes se recomienda que se presenten en un formato legible.</w:t>
                            </w:r>
                          </w:p>
                          <w:p w14:paraId="523C7B92" w14:textId="77777777" w:rsidR="00086C66" w:rsidRPr="00086C66" w:rsidRDefault="00086C66" w:rsidP="00086C66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86C66">
                              <w:rPr>
                                <w:rFonts w:ascii="Segoe UI" w:eastAsia="Times New Roman" w:hAnsi="Segoe UI" w:cs="Segoe UI"/>
                                <w:sz w:val="18"/>
                                <w:szCs w:val="18"/>
                                <w:lang w:eastAsia="es-CO"/>
                              </w:rPr>
                              <w:t>El separador de decimales es la coma y el de miles es el punto.</w:t>
                            </w:r>
                          </w:p>
                          <w:p w14:paraId="62A27FED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A0DF" id="Cuadro de texto 7" o:spid="_x0000_s1033" type="#_x0000_t202" style="position:absolute;left:0;text-align:left;margin-left:0;margin-top:29.45pt;width:509.25pt;height:129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">
                <v:textbox>
                  <w:txbxContent>
                    <w:p w14:paraId="5CA9017B" w14:textId="77777777" w:rsidR="00086C66" w:rsidRPr="00086C66" w:rsidRDefault="00086C66" w:rsidP="00086C66">
                      <w:p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En los tablas y gráficos se deben tener en cuenta las siguientes características:</w:t>
                      </w:r>
                    </w:p>
                    <w:p w14:paraId="5AAAB987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Los títulos deben ir sin negrilla, en minúscula y alineados a la izquierda.</w:t>
                      </w:r>
                    </w:p>
                    <w:p w14:paraId="629C54D2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Se deben enumerar en forma continua.</w:t>
                      </w:r>
                    </w:p>
                    <w:p w14:paraId="226EE1E5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La fuente debe ubicarse en la parte inferior, alienada a la izquierda y con letra tamaño 10.</w:t>
                      </w:r>
                    </w:p>
                    <w:p w14:paraId="12DCCD5C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Las tablas y gráficos deben tener marco.</w:t>
                      </w:r>
                    </w:p>
                    <w:p w14:paraId="3BBEFA9E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 xml:space="preserve">En las fuentes se debe citar como en el resto del artículo, usando el formato </w:t>
                      </w:r>
                      <w:r w:rsidRPr="00086C66">
                        <w:rPr>
                          <w:rFonts w:ascii="Segoe UI" w:eastAsia="Times New Roman" w:hAnsi="Segoe UI" w:cs="Segoe UI"/>
                          <w:i/>
                          <w:iCs/>
                          <w:sz w:val="18"/>
                          <w:szCs w:val="18"/>
                          <w:lang w:eastAsia="es-CO"/>
                        </w:rPr>
                        <w:t>APA: Apellido (año).</w:t>
                      </w:r>
                    </w:p>
                    <w:p w14:paraId="28A16215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Cuando se usen imágenes se recomienda que se presenten en un formato legible.</w:t>
                      </w:r>
                    </w:p>
                    <w:p w14:paraId="523C7B92" w14:textId="77777777" w:rsidR="00086C66" w:rsidRPr="00086C66" w:rsidRDefault="00086C66" w:rsidP="00086C66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O"/>
                        </w:rPr>
                      </w:pPr>
                      <w:r w:rsidRPr="00086C66">
                        <w:rPr>
                          <w:rFonts w:ascii="Segoe UI" w:eastAsia="Times New Roman" w:hAnsi="Segoe UI" w:cs="Segoe UI"/>
                          <w:sz w:val="18"/>
                          <w:szCs w:val="18"/>
                          <w:lang w:eastAsia="es-CO"/>
                        </w:rPr>
                        <w:t>El separador de decimales es la coma y el de miles es el punto.</w:t>
                      </w:r>
                    </w:p>
                    <w:p w14:paraId="62A27FED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BFBA40" w14:textId="77777777" w:rsidR="0029427B" w:rsidRDefault="0029427B" w:rsidP="00CF5DC2">
      <w:pPr>
        <w:jc w:val="both"/>
        <w:rPr>
          <w:rFonts w:ascii="Arial" w:hAnsi="Arial" w:cs="Arial"/>
          <w:b/>
          <w:bCs/>
          <w:lang w:val="es-MX"/>
        </w:rPr>
      </w:pPr>
    </w:p>
    <w:p w14:paraId="101A4485" w14:textId="77777777" w:rsidR="00CF5DC2" w:rsidRPr="00723954" w:rsidRDefault="00CF5DC2" w:rsidP="00CF5DC2">
      <w:pPr>
        <w:spacing w:line="480" w:lineRule="auto"/>
        <w:rPr>
          <w:rFonts w:ascii="Arial" w:eastAsia="Calibri" w:hAnsi="Arial" w:cs="Arial"/>
          <w:sz w:val="24"/>
          <w:szCs w:val="24"/>
          <w:lang w:val="es-ES_tradnl"/>
        </w:rPr>
      </w:pPr>
      <w:r w:rsidRPr="00723954">
        <w:rPr>
          <w:rFonts w:ascii="Arial" w:eastAsia="Calibri" w:hAnsi="Arial" w:cs="Arial"/>
          <w:sz w:val="24"/>
          <w:szCs w:val="24"/>
          <w:lang w:val="es-ES_tradnl"/>
        </w:rPr>
        <w:t>Tabla 1: ejemplo de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F5DC2" w:rsidRPr="00723954" w14:paraId="120726B3" w14:textId="77777777" w:rsidTr="00AA324A">
        <w:tc>
          <w:tcPr>
            <w:tcW w:w="8494" w:type="dxa"/>
            <w:gridSpan w:val="2"/>
          </w:tcPr>
          <w:p w14:paraId="5AC350FF" w14:textId="77777777" w:rsidR="00CF5DC2" w:rsidRPr="00723954" w:rsidRDefault="00CF5DC2" w:rsidP="00AA324A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723954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Tabla de ejemplo</w:t>
            </w:r>
          </w:p>
        </w:tc>
      </w:tr>
      <w:tr w:rsidR="00CF5DC2" w:rsidRPr="00723954" w14:paraId="4FFC2ED0" w14:textId="77777777" w:rsidTr="00AA324A">
        <w:tc>
          <w:tcPr>
            <w:tcW w:w="4247" w:type="dxa"/>
          </w:tcPr>
          <w:p w14:paraId="37644F42" w14:textId="77777777" w:rsidR="00CF5DC2" w:rsidRPr="00723954" w:rsidRDefault="00CF5DC2" w:rsidP="00AA324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>Abcd</w:t>
            </w:r>
            <w:proofErr w:type="spellEnd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1.0</w:t>
            </w:r>
          </w:p>
        </w:tc>
        <w:tc>
          <w:tcPr>
            <w:tcW w:w="4247" w:type="dxa"/>
          </w:tcPr>
          <w:p w14:paraId="1E417397" w14:textId="77777777" w:rsidR="00CF5DC2" w:rsidRPr="00723954" w:rsidRDefault="00CF5DC2" w:rsidP="00AA324A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>Efgh</w:t>
            </w:r>
            <w:proofErr w:type="spellEnd"/>
            <w:r w:rsidRPr="0072395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2.c</w:t>
            </w:r>
          </w:p>
        </w:tc>
      </w:tr>
    </w:tbl>
    <w:p w14:paraId="7F30D9A3" w14:textId="38221FFA" w:rsidR="00CF5DC2" w:rsidRPr="00CF5DC2" w:rsidRDefault="00CF5DC2" w:rsidP="00CF5DC2">
      <w:pPr>
        <w:spacing w:line="480" w:lineRule="auto"/>
        <w:jc w:val="both"/>
        <w:rPr>
          <w:rFonts w:ascii="Arial" w:hAnsi="Arial" w:cs="Arial"/>
          <w:lang w:val="es-ES_tradnl"/>
        </w:rPr>
      </w:pPr>
      <w:r w:rsidRPr="00723954">
        <w:rPr>
          <w:rFonts w:ascii="Arial" w:hAnsi="Arial" w:cs="Arial"/>
          <w:lang w:val="es-ES_tradnl"/>
        </w:rPr>
        <w:t>Fuente: elaboración propia</w:t>
      </w:r>
      <w:r w:rsidR="00086C66">
        <w:rPr>
          <w:rFonts w:ascii="Arial" w:hAnsi="Arial" w:cs="Arial"/>
          <w:lang w:val="es-ES_tradnl"/>
        </w:rPr>
        <w:t xml:space="preserve"> (2000)</w:t>
      </w:r>
    </w:p>
    <w:p w14:paraId="3166FDFD" w14:textId="7112B434" w:rsidR="00BE6AF8" w:rsidRDefault="00BE6AF8" w:rsidP="00086C66">
      <w:pPr>
        <w:jc w:val="both"/>
        <w:rPr>
          <w:rFonts w:ascii="Arial" w:hAnsi="Arial" w:cs="Arial"/>
          <w:b/>
          <w:bCs/>
          <w:lang w:val="es-MX"/>
        </w:rPr>
      </w:pPr>
    </w:p>
    <w:p w14:paraId="759813BE" w14:textId="77777777" w:rsidR="00086C66" w:rsidRPr="00086C66" w:rsidRDefault="00086C66" w:rsidP="00086C66">
      <w:pPr>
        <w:jc w:val="both"/>
        <w:rPr>
          <w:rFonts w:ascii="Arial" w:hAnsi="Arial" w:cs="Arial"/>
          <w:b/>
          <w:bCs/>
          <w:lang w:val="es-MX"/>
        </w:rPr>
      </w:pPr>
    </w:p>
    <w:p w14:paraId="4DBC8C25" w14:textId="01DF2EB0" w:rsidR="00BE6AF8" w:rsidRPr="00086C66" w:rsidRDefault="00BE6AF8" w:rsidP="00D156C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lang w:val="es-MX"/>
        </w:rPr>
      </w:pPr>
      <w:r w:rsidRPr="00BE6AF8">
        <w:rPr>
          <w:rFonts w:ascii="Arial" w:hAnsi="Arial" w:cs="Arial"/>
          <w:b/>
          <w:bCs/>
        </w:rPr>
        <w:t>LA ERA DEL CONOCIMIENTO</w:t>
      </w:r>
    </w:p>
    <w:p w14:paraId="43920F78" w14:textId="1852CD44" w:rsidR="00086C66" w:rsidRDefault="00086C66" w:rsidP="00086C66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  <w:r w:rsidRPr="00ED3F0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42E216" wp14:editId="64AEC91C">
                <wp:simplePos x="0" y="0"/>
                <wp:positionH relativeFrom="margin">
                  <wp:align>center</wp:align>
                </wp:positionH>
                <wp:positionV relativeFrom="paragraph">
                  <wp:posOffset>287020</wp:posOffset>
                </wp:positionV>
                <wp:extent cx="6467475" cy="4762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7EAC5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f01"/>
                              </w:rPr>
                              <w:t>Cuando se presenten ecuaciones, estas se deben enumerar en forma continua e indicar en el margen derecho de la página en corchetes, como se muestra en el siguiente ejemplo:</w:t>
                            </w:r>
                          </w:p>
                          <w:p w14:paraId="46211FE8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2E216" id="Cuadro de texto 9" o:spid="_x0000_s1034" type="#_x0000_t202" style="position:absolute;left:0;text-align:left;margin-left:0;margin-top:22.6pt;width:509.25pt;height:37.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">
                <v:textbox>
                  <w:txbxContent>
                    <w:p w14:paraId="4427EAC5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cf01"/>
                        </w:rPr>
                        <w:t>Cuando se presenten ecuaciones, estas se deben enumerar en forma continua e indicar en el margen derecho de la página en corchetes, como se muestra en el siguiente ejemplo:</w:t>
                      </w:r>
                    </w:p>
                    <w:p w14:paraId="46211FE8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9F0471" w14:textId="6DC1A5BF" w:rsidR="00086C66" w:rsidRPr="00CF5DC2" w:rsidRDefault="00086C66" w:rsidP="00086C66">
      <w:pPr>
        <w:pStyle w:val="Prrafodelista"/>
        <w:ind w:left="360"/>
        <w:jc w:val="both"/>
        <w:rPr>
          <w:rFonts w:ascii="Arial" w:hAnsi="Arial" w:cs="Arial"/>
          <w:b/>
          <w:bCs/>
          <w:lang w:val="es-MX"/>
        </w:rPr>
      </w:pPr>
    </w:p>
    <w:p w14:paraId="5626EB39" w14:textId="6D15EBBA" w:rsidR="00CF5DC2" w:rsidRDefault="00CF5DC2" w:rsidP="00CF5DC2">
      <w:pPr>
        <w:jc w:val="both"/>
        <w:rPr>
          <w:rFonts w:ascii="Arial" w:hAnsi="Arial" w:cs="Arial"/>
          <w:b/>
          <w:bCs/>
          <w:lang w:val="es-MX"/>
        </w:rPr>
      </w:pPr>
    </w:p>
    <w:p w14:paraId="65EADFEA" w14:textId="28FC2BE3" w:rsidR="00CF5DC2" w:rsidRPr="00D1773F" w:rsidRDefault="00CF5DC2" w:rsidP="00CF5DC2">
      <w:pPr>
        <w:shd w:val="clear" w:color="auto" w:fill="FFFFFF"/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pacing w:val="-2"/>
        </w:rPr>
      </w:pPr>
      <w:r w:rsidRPr="00D1773F">
        <w:rPr>
          <w:rFonts w:ascii="Arial" w:hAnsi="Arial" w:cs="Arial"/>
          <w:lang w:val="es-MX"/>
        </w:rPr>
        <w:t xml:space="preserve">            </w:t>
      </w:r>
      <m:oMath>
        <m:r>
          <w:rPr>
            <w:rFonts w:ascii="Cambria Math" w:eastAsia="Calibri" w:hAnsi="Cambria Math" w:cs="Arial"/>
            <w:lang w:val="es-MX"/>
          </w:rPr>
          <m:t xml:space="preserve">    </m:t>
        </m:r>
        <m:sSub>
          <m:sSubPr>
            <m:ctrlPr>
              <w:rPr>
                <w:rFonts w:ascii="Cambria Math" w:eastAsia="Calibri" w:hAnsi="Cambria Math" w:cs="Arial"/>
                <w:i/>
                <w:lang w:val="es-MX"/>
              </w:rPr>
            </m:ctrlPr>
          </m:sSubPr>
          <m:e>
            <m:r>
              <w:rPr>
                <w:rFonts w:ascii="Cambria Math" w:hAnsi="Cambria Math" w:cs="Arial"/>
              </w:rPr>
              <m:t xml:space="preserve">    y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  <w:lang w:val="es-MX"/>
          </w:rPr>
          <m:t>=</m:t>
        </m:r>
        <m:r>
          <w:rPr>
            <w:rFonts w:ascii="Cambria Math" w:hAnsi="Cambria Math" w:cs="Arial"/>
          </w:rPr>
          <m:t>A</m:t>
        </m:r>
        <m:r>
          <w:rPr>
            <w:rFonts w:ascii="Cambria Math" w:hAnsi="Cambria Math" w:cs="Arial"/>
            <w:lang w:val="es-MX"/>
          </w:rPr>
          <m:t>*</m:t>
        </m:r>
        <m:sSub>
          <m:sSubPr>
            <m:ctrlPr>
              <w:rPr>
                <w:rFonts w:ascii="Cambria Math" w:eastAsia="Calibri" w:hAnsi="Cambria Math" w:cs="Arial"/>
                <w:i/>
                <w:lang w:val="es-MX"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</m:sSub>
        <m:r>
          <w:rPr>
            <w:rFonts w:ascii="Cambria Math" w:hAnsi="Cambria Math" w:cs="Arial"/>
            <w:lang w:val="es-MX"/>
          </w:rPr>
          <m:t>*</m:t>
        </m:r>
        <m:sSubSup>
          <m:sSubSupPr>
            <m:ctrlPr>
              <w:rPr>
                <w:rFonts w:ascii="Cambria Math" w:eastAsia="Calibri" w:hAnsi="Cambria Math" w:cs="Arial"/>
                <w:i/>
                <w:lang w:val="es-MX"/>
              </w:rPr>
            </m:ctrlPr>
          </m:sSubSupPr>
          <m:e>
            <m:r>
              <w:rPr>
                <w:rFonts w:ascii="Cambria Math" w:hAnsi="Cambria Math" w:cs="Arial"/>
              </w:rPr>
              <m:t>G</m:t>
            </m:r>
          </m:e>
          <m:sub>
            <m:r>
              <w:rPr>
                <w:rFonts w:ascii="Cambria Math" w:hAnsi="Cambria Math" w:cs="Arial"/>
              </w:rPr>
              <m:t>j</m:t>
            </m:r>
          </m:sub>
          <m:sup>
            <m:r>
              <w:rPr>
                <w:rFonts w:ascii="Cambria Math" w:hAnsi="Cambria Math" w:cs="Arial"/>
                <w:lang w:val="es-MX"/>
              </w:rPr>
              <m:t>1-</m:t>
            </m:r>
            <m:r>
              <w:rPr>
                <w:rFonts w:ascii="Cambria Math" w:hAnsi="Cambria Math" w:cs="Arial"/>
              </w:rPr>
              <m:t>α</m:t>
            </m:r>
          </m:sup>
        </m:sSubSup>
      </m:oMath>
      <w:r w:rsidRPr="00D1773F">
        <w:rPr>
          <w:rFonts w:ascii="Arial" w:hAnsi="Arial" w:cs="Arial"/>
          <w:color w:val="545454"/>
          <w:shd w:val="clear" w:color="auto" w:fill="FFFFFF"/>
        </w:rPr>
        <w:t xml:space="preserve">                                                                                                                          [1]</w:t>
      </w:r>
    </w:p>
    <w:p w14:paraId="75F871E8" w14:textId="783C7494" w:rsidR="00CF5DC2" w:rsidRPr="00CF5DC2" w:rsidRDefault="00CF5DC2" w:rsidP="00CF5DC2">
      <w:pPr>
        <w:jc w:val="both"/>
        <w:rPr>
          <w:rFonts w:ascii="Arial" w:hAnsi="Arial" w:cs="Arial"/>
          <w:b/>
          <w:bCs/>
          <w:lang w:val="es-MX"/>
        </w:rPr>
      </w:pPr>
    </w:p>
    <w:p w14:paraId="012354E9" w14:textId="5B4D4F51" w:rsidR="006D1F47" w:rsidRDefault="006D1F47" w:rsidP="00BE6AF8">
      <w:pPr>
        <w:jc w:val="both"/>
        <w:rPr>
          <w:rFonts w:ascii="Arial" w:hAnsi="Arial" w:cs="Arial"/>
          <w:b/>
          <w:bCs/>
          <w:lang w:val="es-MX"/>
        </w:rPr>
      </w:pPr>
    </w:p>
    <w:p w14:paraId="218EDC4B" w14:textId="147D0047" w:rsidR="00BE6AF8" w:rsidRDefault="00BE6AF8" w:rsidP="00BE6AF8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Referencias</w:t>
      </w:r>
    </w:p>
    <w:p w14:paraId="5421DE92" w14:textId="3B996546" w:rsidR="00737F0B" w:rsidRDefault="00086C66" w:rsidP="00737F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D3F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5BD611" wp14:editId="44A08476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467475" cy="590550"/>
                <wp:effectExtent l="0" t="0" r="28575" b="1905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677C" w14:textId="77777777" w:rsidR="00086C66" w:rsidRDefault="00086C66" w:rsidP="00086C66">
                            <w:pPr>
                              <w:pStyle w:val="pf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f01"/>
                              </w:rPr>
                              <w:t>Las referencias bibliográficas al final del texto se deben presentar en formato APA en su última edición. No se deben enumerar y deben estar organizadas en orden alfabético. Se recomienda en el caso de los artículos científicos, siempre que sea posible, incluir el DOI.</w:t>
                            </w:r>
                          </w:p>
                          <w:p w14:paraId="57B5FB9C" w14:textId="77777777" w:rsidR="00086C66" w:rsidRDefault="00086C66" w:rsidP="00086C6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D611" id="Cuadro de texto 10" o:spid="_x0000_s1035" type="#_x0000_t202" style="position:absolute;margin-left:0;margin-top:20.25pt;width:509.25pt;height:46.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">
                <v:textbox>
                  <w:txbxContent>
                    <w:p w14:paraId="1988677C" w14:textId="77777777" w:rsidR="00086C66" w:rsidRDefault="00086C66" w:rsidP="00086C66">
                      <w:pPr>
                        <w:pStyle w:val="pf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cf01"/>
                        </w:rPr>
                        <w:t>Las referencias bibliográficas al final del texto se deben presentar en formato APA en su última edición. No se deben enumerar y deben estar organizadas en orden alfabético. Se recomienda en el caso de los artículos científicos, siempre que sea posible, incluir el DOI.</w:t>
                      </w:r>
                    </w:p>
                    <w:p w14:paraId="57B5FB9C" w14:textId="77777777" w:rsidR="00086C66" w:rsidRDefault="00086C66" w:rsidP="00086C6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3F6566" w14:textId="06CD2F80" w:rsidR="006D1F47" w:rsidRDefault="006D1F47" w:rsidP="00737F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8DFC21A" w14:textId="1C49F72A" w:rsidR="00086C66" w:rsidRPr="00086C66" w:rsidRDefault="00086C66" w:rsidP="00086C66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086C66">
        <w:rPr>
          <w:rStyle w:val="cf01"/>
          <w:b/>
          <w:bCs/>
        </w:rPr>
        <w:t>Artículo de revista científica</w:t>
      </w:r>
    </w:p>
    <w:p w14:paraId="2C62F433" w14:textId="3C6895C3" w:rsidR="00737F0B" w:rsidRDefault="00737F0B" w:rsidP="00737F0B">
      <w:pPr>
        <w:shd w:val="clear" w:color="auto" w:fill="FFFFFF"/>
        <w:tabs>
          <w:tab w:val="left" w:pos="709"/>
          <w:tab w:val="left" w:pos="851"/>
        </w:tabs>
        <w:spacing w:line="276" w:lineRule="auto"/>
        <w:ind w:left="567" w:right="760" w:hanging="567"/>
        <w:jc w:val="both"/>
        <w:rPr>
          <w:rFonts w:ascii="Arial" w:hAnsi="Arial" w:cs="Arial"/>
          <w:sz w:val="24"/>
          <w:szCs w:val="24"/>
        </w:rPr>
      </w:pPr>
      <w:r w:rsidRPr="00737F0B">
        <w:rPr>
          <w:rFonts w:ascii="Arial" w:hAnsi="Arial" w:cs="Arial"/>
          <w:sz w:val="24"/>
          <w:szCs w:val="24"/>
        </w:rPr>
        <w:t xml:space="preserve">Quintero Otero, J. D. (2015). Impactos de la política monetaria y canales de transmisión en países de América Latina con esquema de inflación objetivo. Ensayos sobre Política Económica, 33(76), 61-75. </w:t>
      </w:r>
      <w:hyperlink r:id="rId11" w:history="1">
        <w:r w:rsidRPr="00737F0B">
          <w:rPr>
            <w:rStyle w:val="Hipervnculo"/>
            <w:rFonts w:ascii="Arial" w:hAnsi="Arial" w:cs="Arial"/>
            <w:sz w:val="24"/>
            <w:szCs w:val="24"/>
          </w:rPr>
          <w:t>https://doi.org/10.1016/j.espe.2015.02.001</w:t>
        </w:r>
      </w:hyperlink>
      <w:r w:rsidRPr="00737F0B">
        <w:rPr>
          <w:rFonts w:ascii="Arial" w:hAnsi="Arial" w:cs="Arial"/>
          <w:sz w:val="24"/>
          <w:szCs w:val="24"/>
        </w:rPr>
        <w:t xml:space="preserve"> </w:t>
      </w:r>
    </w:p>
    <w:p w14:paraId="379D72FC" w14:textId="55F7E01A" w:rsidR="006D1F47" w:rsidRPr="00086C66" w:rsidRDefault="00086C66" w:rsidP="00737F0B">
      <w:pPr>
        <w:shd w:val="clear" w:color="auto" w:fill="FFFFFF"/>
        <w:tabs>
          <w:tab w:val="left" w:pos="709"/>
          <w:tab w:val="left" w:pos="851"/>
        </w:tabs>
        <w:spacing w:line="276" w:lineRule="auto"/>
        <w:ind w:left="567" w:right="760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86C66">
        <w:rPr>
          <w:rStyle w:val="cf01"/>
          <w:b/>
          <w:bCs/>
        </w:rPr>
        <w:t>Libro</w:t>
      </w:r>
    </w:p>
    <w:p w14:paraId="3FBD0F6F" w14:textId="2E50F388" w:rsidR="0029427B" w:rsidRDefault="0029427B" w:rsidP="00737F0B">
      <w:pPr>
        <w:shd w:val="clear" w:color="auto" w:fill="FFFFFF"/>
        <w:tabs>
          <w:tab w:val="left" w:pos="709"/>
          <w:tab w:val="left" w:pos="851"/>
        </w:tabs>
        <w:spacing w:line="276" w:lineRule="auto"/>
        <w:ind w:left="567" w:right="760" w:hanging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9427B">
        <w:rPr>
          <w:rFonts w:ascii="Arial" w:hAnsi="Arial" w:cs="Arial"/>
          <w:sz w:val="24"/>
          <w:szCs w:val="24"/>
          <w:shd w:val="clear" w:color="auto" w:fill="FFFFFF"/>
        </w:rPr>
        <w:t xml:space="preserve">Galindo, C., Galindo, M., y Torres- </w:t>
      </w:r>
      <w:proofErr w:type="spellStart"/>
      <w:r w:rsidRPr="0029427B">
        <w:rPr>
          <w:rFonts w:ascii="Arial" w:hAnsi="Arial" w:cs="Arial"/>
          <w:sz w:val="24"/>
          <w:szCs w:val="24"/>
          <w:shd w:val="clear" w:color="auto" w:fill="FFFFFF"/>
        </w:rPr>
        <w:t>Michúa</w:t>
      </w:r>
      <w:proofErr w:type="spellEnd"/>
      <w:r w:rsidRPr="0029427B">
        <w:rPr>
          <w:rFonts w:ascii="Arial" w:hAnsi="Arial" w:cs="Arial"/>
          <w:sz w:val="24"/>
          <w:szCs w:val="24"/>
          <w:shd w:val="clear" w:color="auto" w:fill="FFFFFF"/>
        </w:rPr>
        <w:t>, A. (2007). </w:t>
      </w:r>
      <w:r w:rsidRPr="0029427B"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Manual de redacción e investigación</w:t>
      </w:r>
      <w:r w:rsidRPr="0029427B">
        <w:rPr>
          <w:rFonts w:ascii="Arial" w:hAnsi="Arial" w:cs="Arial"/>
          <w:sz w:val="24"/>
          <w:szCs w:val="24"/>
          <w:shd w:val="clear" w:color="auto" w:fill="FFFFFF"/>
        </w:rPr>
        <w:t>. Grijalbo.</w:t>
      </w:r>
    </w:p>
    <w:p w14:paraId="7BACC488" w14:textId="24F595F1" w:rsidR="00737F0B" w:rsidRPr="00086C66" w:rsidRDefault="00086C66" w:rsidP="00086C66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086C66">
        <w:rPr>
          <w:rStyle w:val="cf01"/>
          <w:b/>
          <w:bCs/>
        </w:rPr>
        <w:t>Capítulo de Libro</w:t>
      </w:r>
    </w:p>
    <w:p w14:paraId="3264714A" w14:textId="50E0D394" w:rsidR="00737F0B" w:rsidRDefault="00737F0B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</w:pPr>
      <w:r w:rsidRPr="00737F0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lastRenderedPageBreak/>
        <w:t>Ramírez, P. (1999).  Comunicación social. En M. C. Vargas, </w:t>
      </w:r>
      <w:r w:rsidRPr="00737F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Introducción a la</w:t>
      </w:r>
      <w:r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 xml:space="preserve"> </w:t>
      </w:r>
      <w:r w:rsidRPr="00737F0B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CO"/>
        </w:rPr>
        <w:t>comunicación</w:t>
      </w:r>
      <w:r w:rsidRPr="00737F0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>. (pp. 15 40). McGraw Hill.</w:t>
      </w:r>
    </w:p>
    <w:p w14:paraId="472274B1" w14:textId="0FE37934" w:rsidR="00FC3D40" w:rsidRDefault="00FC3D40" w:rsidP="00086C6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</w:pPr>
    </w:p>
    <w:p w14:paraId="1D0132B4" w14:textId="51D3C353" w:rsidR="00FC3D40" w:rsidRDefault="00086C66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Style w:val="cf01"/>
          <w:b/>
          <w:bCs/>
        </w:rPr>
      </w:pPr>
      <w:r w:rsidRPr="00086C66">
        <w:rPr>
          <w:rStyle w:val="cf01"/>
          <w:b/>
          <w:bCs/>
        </w:rPr>
        <w:t>Ley</w:t>
      </w:r>
    </w:p>
    <w:p w14:paraId="43F92304" w14:textId="77777777" w:rsidR="00086C66" w:rsidRPr="00086C66" w:rsidRDefault="00086C66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14:paraId="522D91FE" w14:textId="62F479B5" w:rsidR="00FC3D40" w:rsidRDefault="00FC3D40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FC3D40">
        <w:rPr>
          <w:rFonts w:ascii="Arial" w:hAnsi="Arial" w:cs="Arial"/>
          <w:sz w:val="24"/>
          <w:szCs w:val="24"/>
          <w:shd w:val="clear" w:color="auto" w:fill="FFFFFF"/>
        </w:rPr>
        <w:t>Congreso de la República de Colombia. (08 de febrero de 1994). Ley115. </w:t>
      </w:r>
      <w:r w:rsidRPr="00FC3D40"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Ley general de Educación</w:t>
      </w:r>
      <w:r w:rsidRPr="00FC3D4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7EE10AF" w14:textId="13D53ABE" w:rsidR="00D53C08" w:rsidRDefault="00D53C08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66386109" w14:textId="77777777" w:rsidR="00086C66" w:rsidRPr="00086C66" w:rsidRDefault="00086C66" w:rsidP="00086C66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086C66">
        <w:rPr>
          <w:rStyle w:val="cf01"/>
          <w:b/>
          <w:bCs/>
        </w:rPr>
        <w:t xml:space="preserve">Artículo de periódico </w:t>
      </w:r>
    </w:p>
    <w:p w14:paraId="763B3D72" w14:textId="77777777" w:rsidR="006D1F47" w:rsidRDefault="006D1F47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</w:p>
    <w:p w14:paraId="61C4829B" w14:textId="7EAECA7D" w:rsidR="00FC3D40" w:rsidRPr="00737F0B" w:rsidRDefault="00FC3D40" w:rsidP="00737F0B">
      <w:pPr>
        <w:shd w:val="clear" w:color="auto" w:fill="FFFFFF"/>
        <w:spacing w:after="0" w:line="240" w:lineRule="auto"/>
        <w:ind w:left="567" w:hanging="567"/>
        <w:textAlignment w:val="baseline"/>
        <w:rPr>
          <w:rFonts w:ascii="Arial" w:eastAsia="Times New Roman" w:hAnsi="Arial" w:cs="Arial"/>
          <w:sz w:val="24"/>
          <w:szCs w:val="24"/>
          <w:lang w:eastAsia="es-CO"/>
        </w:rPr>
      </w:pPr>
      <w:r w:rsidRPr="0029427B">
        <w:rPr>
          <w:rFonts w:ascii="Arial" w:hAnsi="Arial" w:cs="Arial"/>
          <w:sz w:val="24"/>
          <w:szCs w:val="24"/>
          <w:shd w:val="clear" w:color="auto" w:fill="FFFFFF"/>
        </w:rPr>
        <w:t>González, E. (30 de enero 2012). Control de la comunicación. </w:t>
      </w:r>
      <w:r w:rsidRPr="0029427B"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El </w:t>
      </w:r>
      <w:proofErr w:type="gramStart"/>
      <w:r w:rsidRPr="0029427B">
        <w:rPr>
          <w:rStyle w:val="nfasis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Colombiano</w:t>
      </w:r>
      <w:proofErr w:type="gramEnd"/>
      <w:r w:rsidRPr="0029427B">
        <w:rPr>
          <w:rFonts w:ascii="Arial" w:hAnsi="Arial" w:cs="Arial"/>
          <w:sz w:val="24"/>
          <w:szCs w:val="24"/>
          <w:shd w:val="clear" w:color="auto" w:fill="FFFFFF"/>
        </w:rPr>
        <w:t>, pp. 25- 28.</w:t>
      </w:r>
    </w:p>
    <w:p w14:paraId="0AF1412E" w14:textId="77777777" w:rsidR="00A13094" w:rsidRPr="00BE6AF8" w:rsidRDefault="00A13094" w:rsidP="00BE6AF8">
      <w:pPr>
        <w:jc w:val="both"/>
        <w:rPr>
          <w:rFonts w:ascii="Arial" w:hAnsi="Arial" w:cs="Arial"/>
          <w:b/>
          <w:bCs/>
          <w:lang w:val="es-MX"/>
        </w:rPr>
      </w:pPr>
    </w:p>
    <w:sectPr w:rsidR="00A13094" w:rsidRPr="00BE6A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E979" w14:textId="77777777" w:rsidR="00744743" w:rsidRDefault="00744743" w:rsidP="00E27681">
      <w:pPr>
        <w:spacing w:after="0" w:line="240" w:lineRule="auto"/>
      </w:pPr>
      <w:r>
        <w:separator/>
      </w:r>
    </w:p>
  </w:endnote>
  <w:endnote w:type="continuationSeparator" w:id="0">
    <w:p w14:paraId="3F4F13E0" w14:textId="77777777" w:rsidR="00744743" w:rsidRDefault="00744743" w:rsidP="00E2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44BE" w14:textId="77777777" w:rsidR="00744743" w:rsidRDefault="00744743" w:rsidP="00E27681">
      <w:pPr>
        <w:spacing w:after="0" w:line="240" w:lineRule="auto"/>
      </w:pPr>
      <w:r>
        <w:separator/>
      </w:r>
    </w:p>
  </w:footnote>
  <w:footnote w:type="continuationSeparator" w:id="0">
    <w:p w14:paraId="6E0D6EB6" w14:textId="77777777" w:rsidR="00744743" w:rsidRDefault="00744743" w:rsidP="00E27681">
      <w:pPr>
        <w:spacing w:after="0" w:line="240" w:lineRule="auto"/>
      </w:pPr>
      <w:r>
        <w:continuationSeparator/>
      </w:r>
    </w:p>
  </w:footnote>
  <w:footnote w:id="1">
    <w:p w14:paraId="5CEB942A" w14:textId="1A364249" w:rsidR="00E27681" w:rsidRPr="00E27681" w:rsidRDefault="00E27681">
      <w:pPr>
        <w:pStyle w:val="Textonotapie"/>
        <w:rPr>
          <w:lang w:val="es-MX"/>
        </w:rPr>
      </w:pPr>
      <w:r>
        <w:rPr>
          <w:rStyle w:val="Refdenotaalpie"/>
        </w:rPr>
        <w:t>*</w:t>
      </w:r>
      <w:r>
        <w:t xml:space="preserve"> </w:t>
      </w:r>
    </w:p>
  </w:footnote>
  <w:footnote w:id="2">
    <w:p w14:paraId="5CCE4ABA" w14:textId="0616D553" w:rsidR="00E27681" w:rsidRPr="00E27681" w:rsidRDefault="00E27681" w:rsidP="00711B52">
      <w:pPr>
        <w:pStyle w:val="Textonotapie"/>
        <w:jc w:val="both"/>
        <w:rPr>
          <w:lang w:val="es-MX"/>
        </w:rPr>
      </w:pPr>
      <w:r>
        <w:rPr>
          <w:rStyle w:val="Refdenotaalpie"/>
        </w:rPr>
        <w:t>**</w:t>
      </w:r>
      <w:r>
        <w:t xml:space="preserve"> </w:t>
      </w:r>
      <w:r w:rsidR="00711B52" w:rsidRPr="00711B52">
        <w:t xml:space="preserve">Economista, Universidad de Antioquia, Medellín, Colombia. Magíster en Desarrollo Económico, Universidad de Barcelona, Barcelona, España. Doctor en Estudios Internacionales, Universidad Pontificia Bolivariana, Bogotá, Colombia. Profesor e investigador, Facultad de Economía, Universidad de los Andes, Bogotá, Colombia. Dirección: Calle 29 #57-15, oficina 106. Correo electrónico: bmacias@uniandes.edu.co. </w:t>
      </w:r>
      <w:proofErr w:type="spellStart"/>
      <w:r w:rsidR="00711B52" w:rsidRPr="00711B52">
        <w:t>Orcid</w:t>
      </w:r>
      <w:proofErr w:type="spellEnd"/>
      <w:r w:rsidR="00711B52" w:rsidRPr="00711B52">
        <w:t xml:space="preserve">: </w:t>
      </w:r>
      <w:proofErr w:type="spellStart"/>
      <w:r w:rsidR="00711B52" w:rsidRPr="00711B52">
        <w:t>xxxxx</w:t>
      </w:r>
      <w:proofErr w:type="spellEnd"/>
    </w:p>
  </w:footnote>
  <w:footnote w:id="3">
    <w:p w14:paraId="292316A2" w14:textId="145CE9F2" w:rsidR="00E27681" w:rsidRPr="00E27681" w:rsidRDefault="00E27681">
      <w:pPr>
        <w:pStyle w:val="Textonotapie"/>
        <w:rPr>
          <w:lang w:val="es-MX"/>
        </w:rPr>
      </w:pPr>
      <w:r>
        <w:rPr>
          <w:rStyle w:val="Refdenotaalpie"/>
        </w:rPr>
        <w:t>***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3197"/>
    <w:multiLevelType w:val="hybridMultilevel"/>
    <w:tmpl w:val="70B2D80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13CBD"/>
    <w:multiLevelType w:val="hybridMultilevel"/>
    <w:tmpl w:val="9AECFD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2CCB"/>
    <w:multiLevelType w:val="hybridMultilevel"/>
    <w:tmpl w:val="21F64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293"/>
    <w:multiLevelType w:val="hybridMultilevel"/>
    <w:tmpl w:val="C1C67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2C2360"/>
    <w:multiLevelType w:val="multilevel"/>
    <w:tmpl w:val="BD24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B3EB0"/>
    <w:multiLevelType w:val="hybridMultilevel"/>
    <w:tmpl w:val="485435E4"/>
    <w:lvl w:ilvl="0" w:tplc="1DA0D6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9" w:hanging="360"/>
      </w:pPr>
    </w:lvl>
    <w:lvl w:ilvl="2" w:tplc="240A001B" w:tentative="1">
      <w:start w:val="1"/>
      <w:numFmt w:val="lowerRoman"/>
      <w:lvlText w:val="%3."/>
      <w:lvlJc w:val="right"/>
      <w:pPr>
        <w:ind w:left="1819" w:hanging="180"/>
      </w:pPr>
    </w:lvl>
    <w:lvl w:ilvl="3" w:tplc="240A000F" w:tentative="1">
      <w:start w:val="1"/>
      <w:numFmt w:val="decimal"/>
      <w:lvlText w:val="%4."/>
      <w:lvlJc w:val="left"/>
      <w:pPr>
        <w:ind w:left="2539" w:hanging="360"/>
      </w:pPr>
    </w:lvl>
    <w:lvl w:ilvl="4" w:tplc="240A0019" w:tentative="1">
      <w:start w:val="1"/>
      <w:numFmt w:val="lowerLetter"/>
      <w:lvlText w:val="%5."/>
      <w:lvlJc w:val="left"/>
      <w:pPr>
        <w:ind w:left="3259" w:hanging="360"/>
      </w:pPr>
    </w:lvl>
    <w:lvl w:ilvl="5" w:tplc="240A001B" w:tentative="1">
      <w:start w:val="1"/>
      <w:numFmt w:val="lowerRoman"/>
      <w:lvlText w:val="%6."/>
      <w:lvlJc w:val="right"/>
      <w:pPr>
        <w:ind w:left="3979" w:hanging="180"/>
      </w:pPr>
    </w:lvl>
    <w:lvl w:ilvl="6" w:tplc="240A000F" w:tentative="1">
      <w:start w:val="1"/>
      <w:numFmt w:val="decimal"/>
      <w:lvlText w:val="%7."/>
      <w:lvlJc w:val="left"/>
      <w:pPr>
        <w:ind w:left="4699" w:hanging="360"/>
      </w:pPr>
    </w:lvl>
    <w:lvl w:ilvl="7" w:tplc="240A0019" w:tentative="1">
      <w:start w:val="1"/>
      <w:numFmt w:val="lowerLetter"/>
      <w:lvlText w:val="%8."/>
      <w:lvlJc w:val="left"/>
      <w:pPr>
        <w:ind w:left="5419" w:hanging="360"/>
      </w:pPr>
    </w:lvl>
    <w:lvl w:ilvl="8" w:tplc="24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31F2528A"/>
    <w:multiLevelType w:val="multilevel"/>
    <w:tmpl w:val="6D7CBE8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Calibri" w:hAnsi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Calibri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Calibri" w:hAnsi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Calibri" w:hAnsi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Calibri" w:hAnsi="Arial" w:hint="default"/>
        <w:sz w:val="24"/>
      </w:rPr>
    </w:lvl>
  </w:abstractNum>
  <w:abstractNum w:abstractNumId="7" w15:restartNumberingAfterBreak="0">
    <w:nsid w:val="408B45AA"/>
    <w:multiLevelType w:val="hybridMultilevel"/>
    <w:tmpl w:val="BC383C50"/>
    <w:lvl w:ilvl="0" w:tplc="1DA0D6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9" w:hanging="360"/>
      </w:pPr>
    </w:lvl>
    <w:lvl w:ilvl="2" w:tplc="240A001B" w:tentative="1">
      <w:start w:val="1"/>
      <w:numFmt w:val="lowerRoman"/>
      <w:lvlText w:val="%3."/>
      <w:lvlJc w:val="right"/>
      <w:pPr>
        <w:ind w:left="1819" w:hanging="180"/>
      </w:pPr>
    </w:lvl>
    <w:lvl w:ilvl="3" w:tplc="240A000F" w:tentative="1">
      <w:start w:val="1"/>
      <w:numFmt w:val="decimal"/>
      <w:lvlText w:val="%4."/>
      <w:lvlJc w:val="left"/>
      <w:pPr>
        <w:ind w:left="2539" w:hanging="360"/>
      </w:pPr>
    </w:lvl>
    <w:lvl w:ilvl="4" w:tplc="240A0019" w:tentative="1">
      <w:start w:val="1"/>
      <w:numFmt w:val="lowerLetter"/>
      <w:lvlText w:val="%5."/>
      <w:lvlJc w:val="left"/>
      <w:pPr>
        <w:ind w:left="3259" w:hanging="360"/>
      </w:pPr>
    </w:lvl>
    <w:lvl w:ilvl="5" w:tplc="240A001B" w:tentative="1">
      <w:start w:val="1"/>
      <w:numFmt w:val="lowerRoman"/>
      <w:lvlText w:val="%6."/>
      <w:lvlJc w:val="right"/>
      <w:pPr>
        <w:ind w:left="3979" w:hanging="180"/>
      </w:pPr>
    </w:lvl>
    <w:lvl w:ilvl="6" w:tplc="240A000F" w:tentative="1">
      <w:start w:val="1"/>
      <w:numFmt w:val="decimal"/>
      <w:lvlText w:val="%7."/>
      <w:lvlJc w:val="left"/>
      <w:pPr>
        <w:ind w:left="4699" w:hanging="360"/>
      </w:pPr>
    </w:lvl>
    <w:lvl w:ilvl="7" w:tplc="240A0019" w:tentative="1">
      <w:start w:val="1"/>
      <w:numFmt w:val="lowerLetter"/>
      <w:lvlText w:val="%8."/>
      <w:lvlJc w:val="left"/>
      <w:pPr>
        <w:ind w:left="5419" w:hanging="360"/>
      </w:pPr>
    </w:lvl>
    <w:lvl w:ilvl="8" w:tplc="24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447456EA"/>
    <w:multiLevelType w:val="multilevel"/>
    <w:tmpl w:val="3E0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917C1"/>
    <w:multiLevelType w:val="multilevel"/>
    <w:tmpl w:val="F154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35A40"/>
    <w:multiLevelType w:val="hybridMultilevel"/>
    <w:tmpl w:val="FEDE44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976BA"/>
    <w:multiLevelType w:val="hybridMultilevel"/>
    <w:tmpl w:val="9DE84B16"/>
    <w:lvl w:ilvl="0" w:tplc="8D4068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236D"/>
    <w:multiLevelType w:val="hybridMultilevel"/>
    <w:tmpl w:val="A5DC8776"/>
    <w:lvl w:ilvl="0" w:tplc="1DA0D61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9" w:hanging="360"/>
      </w:pPr>
    </w:lvl>
    <w:lvl w:ilvl="2" w:tplc="240A001B" w:tentative="1">
      <w:start w:val="1"/>
      <w:numFmt w:val="lowerRoman"/>
      <w:lvlText w:val="%3."/>
      <w:lvlJc w:val="right"/>
      <w:pPr>
        <w:ind w:left="1819" w:hanging="180"/>
      </w:pPr>
    </w:lvl>
    <w:lvl w:ilvl="3" w:tplc="240A000F" w:tentative="1">
      <w:start w:val="1"/>
      <w:numFmt w:val="decimal"/>
      <w:lvlText w:val="%4."/>
      <w:lvlJc w:val="left"/>
      <w:pPr>
        <w:ind w:left="2539" w:hanging="360"/>
      </w:pPr>
    </w:lvl>
    <w:lvl w:ilvl="4" w:tplc="240A0019" w:tentative="1">
      <w:start w:val="1"/>
      <w:numFmt w:val="lowerLetter"/>
      <w:lvlText w:val="%5."/>
      <w:lvlJc w:val="left"/>
      <w:pPr>
        <w:ind w:left="3259" w:hanging="360"/>
      </w:pPr>
    </w:lvl>
    <w:lvl w:ilvl="5" w:tplc="240A001B" w:tentative="1">
      <w:start w:val="1"/>
      <w:numFmt w:val="lowerRoman"/>
      <w:lvlText w:val="%6."/>
      <w:lvlJc w:val="right"/>
      <w:pPr>
        <w:ind w:left="3979" w:hanging="180"/>
      </w:pPr>
    </w:lvl>
    <w:lvl w:ilvl="6" w:tplc="240A000F" w:tentative="1">
      <w:start w:val="1"/>
      <w:numFmt w:val="decimal"/>
      <w:lvlText w:val="%7."/>
      <w:lvlJc w:val="left"/>
      <w:pPr>
        <w:ind w:left="4699" w:hanging="360"/>
      </w:pPr>
    </w:lvl>
    <w:lvl w:ilvl="7" w:tplc="240A0019" w:tentative="1">
      <w:start w:val="1"/>
      <w:numFmt w:val="lowerLetter"/>
      <w:lvlText w:val="%8."/>
      <w:lvlJc w:val="left"/>
      <w:pPr>
        <w:ind w:left="5419" w:hanging="360"/>
      </w:pPr>
    </w:lvl>
    <w:lvl w:ilvl="8" w:tplc="240A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A9"/>
    <w:rsid w:val="00086C66"/>
    <w:rsid w:val="001057A9"/>
    <w:rsid w:val="0029427B"/>
    <w:rsid w:val="002B68AE"/>
    <w:rsid w:val="00685A53"/>
    <w:rsid w:val="006D1F47"/>
    <w:rsid w:val="00711B52"/>
    <w:rsid w:val="00737F0B"/>
    <w:rsid w:val="00744743"/>
    <w:rsid w:val="00A13094"/>
    <w:rsid w:val="00B8620B"/>
    <w:rsid w:val="00BE6AF8"/>
    <w:rsid w:val="00C35391"/>
    <w:rsid w:val="00C84F4C"/>
    <w:rsid w:val="00CF5DC2"/>
    <w:rsid w:val="00D156C2"/>
    <w:rsid w:val="00D416C8"/>
    <w:rsid w:val="00D53C08"/>
    <w:rsid w:val="00E27450"/>
    <w:rsid w:val="00E27681"/>
    <w:rsid w:val="00E915A1"/>
    <w:rsid w:val="00ED3F0A"/>
    <w:rsid w:val="00FC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77AE"/>
  <w15:chartTrackingRefBased/>
  <w15:docId w15:val="{99150E33-8B51-4BA9-8026-CDF20885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274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4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4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4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45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E276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276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76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768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85A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5A5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5DC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37F0B"/>
    <w:rPr>
      <w:i/>
      <w:iCs/>
    </w:rPr>
  </w:style>
  <w:style w:type="character" w:customStyle="1" w:styleId="cf01">
    <w:name w:val="cf01"/>
    <w:basedOn w:val="Fuentedeprrafopredeter"/>
    <w:rsid w:val="00ED3F0A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ED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f0">
    <w:name w:val="pf0"/>
    <w:basedOn w:val="Normal"/>
    <w:rsid w:val="00ED3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21">
    <w:name w:val="cf21"/>
    <w:basedOn w:val="Fuentedeprrafopredeter"/>
    <w:rsid w:val="00ED3F0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espe.2015.02.00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eaweb.org/journal/jel_class_system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B9FA-67CD-4801-AFF9-AAABDB7B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Castrillón Quintana</dc:creator>
  <cp:keywords/>
  <dc:description/>
  <cp:lastModifiedBy>Luis Fernando Castrillón Quintana</cp:lastModifiedBy>
  <cp:revision>6</cp:revision>
  <dcterms:created xsi:type="dcterms:W3CDTF">2022-02-10T16:39:00Z</dcterms:created>
  <dcterms:modified xsi:type="dcterms:W3CDTF">2022-02-17T14:23:00Z</dcterms:modified>
</cp:coreProperties>
</file>