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2D90" w14:textId="77777777" w:rsidR="00F46162" w:rsidRPr="00F46162" w:rsidRDefault="00F46162" w:rsidP="00F46162">
      <w:pPr>
        <w:spacing w:after="0" w:line="240" w:lineRule="auto"/>
        <w:jc w:val="center"/>
        <w:rPr>
          <w:rFonts w:ascii="Arial" w:eastAsia="Times New Roman" w:hAnsi="Arial" w:cs="Times New Roman"/>
          <w:b/>
          <w:sz w:val="24"/>
          <w:szCs w:val="20"/>
          <w:lang w:val="es-ES" w:eastAsia="es-ES"/>
        </w:rPr>
      </w:pPr>
    </w:p>
    <w:p w14:paraId="0F26B0C0" w14:textId="77777777" w:rsidR="00F46162" w:rsidRDefault="00F46162" w:rsidP="00F46162">
      <w:pPr>
        <w:spacing w:after="0" w:line="240" w:lineRule="auto"/>
        <w:jc w:val="center"/>
        <w:rPr>
          <w:rFonts w:ascii="Arial" w:eastAsia="Times New Roman" w:hAnsi="Arial" w:cs="Times New Roman"/>
          <w:b/>
          <w:sz w:val="24"/>
          <w:szCs w:val="20"/>
          <w:lang w:val="es-ES" w:eastAsia="es-ES"/>
        </w:rPr>
      </w:pPr>
      <w:r>
        <w:rPr>
          <w:rFonts w:ascii="Arial" w:eastAsia="Times New Roman" w:hAnsi="Arial" w:cs="Times New Roman"/>
          <w:b/>
          <w:sz w:val="24"/>
          <w:szCs w:val="20"/>
          <w:lang w:val="es-ES" w:eastAsia="es-ES"/>
        </w:rPr>
        <w:t>FICHA DE INFORMACIÓN</w:t>
      </w:r>
      <w:r w:rsidR="00D63BA0">
        <w:rPr>
          <w:rFonts w:ascii="Arial" w:eastAsia="Times New Roman" w:hAnsi="Arial" w:cs="Times New Roman"/>
          <w:b/>
          <w:sz w:val="24"/>
          <w:szCs w:val="20"/>
          <w:lang w:val="es-ES" w:eastAsia="es-ES"/>
        </w:rPr>
        <w:t xml:space="preserve"> AUTORES/</w:t>
      </w:r>
      <w:r>
        <w:rPr>
          <w:rFonts w:ascii="Arial" w:eastAsia="Times New Roman" w:hAnsi="Arial" w:cs="Times New Roman"/>
          <w:b/>
          <w:sz w:val="24"/>
          <w:szCs w:val="20"/>
          <w:lang w:val="es-ES" w:eastAsia="es-ES"/>
        </w:rPr>
        <w:t>EVALUADORES</w:t>
      </w:r>
    </w:p>
    <w:p w14:paraId="5A577B82" w14:textId="77777777" w:rsidR="00466024" w:rsidRDefault="00466024" w:rsidP="00466024">
      <w:pPr>
        <w:pStyle w:val="Prrafodelista"/>
        <w:ind w:left="0"/>
        <w:jc w:val="both"/>
        <w:rPr>
          <w:rFonts w:ascii="Arial" w:hAnsi="Arial" w:cs="Arial"/>
          <w:sz w:val="22"/>
          <w:szCs w:val="18"/>
        </w:rPr>
      </w:pPr>
    </w:p>
    <w:p w14:paraId="692A1F30" w14:textId="77777777" w:rsidR="006B03F4" w:rsidRPr="006B03F4" w:rsidRDefault="006B03F4" w:rsidP="006B03F4">
      <w:pPr>
        <w:pStyle w:val="Prrafodelista"/>
        <w:numPr>
          <w:ilvl w:val="0"/>
          <w:numId w:val="1"/>
        </w:numPr>
        <w:ind w:left="0"/>
        <w:jc w:val="both"/>
        <w:rPr>
          <w:rFonts w:ascii="Arial" w:hAnsi="Arial" w:cs="Arial"/>
          <w:sz w:val="22"/>
          <w:szCs w:val="18"/>
        </w:rPr>
      </w:pPr>
      <w:r w:rsidRPr="006B03F4">
        <w:rPr>
          <w:rFonts w:ascii="Arial" w:hAnsi="Arial" w:cs="Arial"/>
          <w:sz w:val="22"/>
          <w:szCs w:val="18"/>
        </w:rPr>
        <w:t>Este documento es empleado para sistematizar y fortalecer la base de datos de los autores y evaluadores que concursan con sus propuestas o con el arbitrio de las mismas.</w:t>
      </w:r>
    </w:p>
    <w:p w14:paraId="1AFCC21C" w14:textId="77777777" w:rsidR="000A68B8" w:rsidRDefault="006B03F4" w:rsidP="000A68B8">
      <w:pPr>
        <w:pStyle w:val="Prrafodelista"/>
        <w:numPr>
          <w:ilvl w:val="0"/>
          <w:numId w:val="1"/>
        </w:numPr>
        <w:ind w:left="0"/>
        <w:jc w:val="both"/>
        <w:rPr>
          <w:rFonts w:ascii="Arial" w:hAnsi="Arial" w:cs="Arial"/>
          <w:sz w:val="22"/>
          <w:szCs w:val="18"/>
        </w:rPr>
      </w:pPr>
      <w:r w:rsidRPr="006B03F4">
        <w:rPr>
          <w:rFonts w:ascii="Arial" w:hAnsi="Arial" w:cs="Arial"/>
          <w:sz w:val="22"/>
          <w:szCs w:val="18"/>
        </w:rPr>
        <w:t xml:space="preserve">La información recolectada solo será empleada con los fines académicos de rigor. De esta manera, si </w:t>
      </w:r>
      <w:r w:rsidR="00E336F8">
        <w:rPr>
          <w:rFonts w:ascii="Arial" w:hAnsi="Arial" w:cs="Arial"/>
          <w:sz w:val="22"/>
          <w:szCs w:val="18"/>
        </w:rPr>
        <w:t>el</w:t>
      </w:r>
      <w:r w:rsidRPr="006B03F4">
        <w:rPr>
          <w:rFonts w:ascii="Arial" w:hAnsi="Arial" w:cs="Arial"/>
          <w:sz w:val="22"/>
          <w:szCs w:val="18"/>
        </w:rPr>
        <w:t xml:space="preserve"> artículo supera los distintos filtros de revisión dentro del proceso editorial, los datos de formación académica y profesional serán publicados en la página web de la revista junto con su texto.</w:t>
      </w:r>
      <w:r w:rsidR="00FB4960">
        <w:rPr>
          <w:rFonts w:ascii="Arial" w:hAnsi="Arial" w:cs="Arial"/>
          <w:sz w:val="22"/>
          <w:szCs w:val="18"/>
        </w:rPr>
        <w:t xml:space="preserve"> Así mismo, para el caso de los evaluadores, la información visible será la relativa a la formación profesional, </w:t>
      </w:r>
      <w:proofErr w:type="spellStart"/>
      <w:r w:rsidR="00FB4960">
        <w:rPr>
          <w:rFonts w:ascii="Arial" w:hAnsi="Arial" w:cs="Arial"/>
          <w:sz w:val="22"/>
          <w:szCs w:val="18"/>
        </w:rPr>
        <w:t>Orcid</w:t>
      </w:r>
      <w:proofErr w:type="spellEnd"/>
      <w:r w:rsidR="00FB4960">
        <w:rPr>
          <w:rFonts w:ascii="Arial" w:hAnsi="Arial" w:cs="Arial"/>
          <w:sz w:val="22"/>
          <w:szCs w:val="18"/>
        </w:rPr>
        <w:t xml:space="preserve"> y dirección de correo electrónico de contacto.</w:t>
      </w:r>
    </w:p>
    <w:p w14:paraId="69586D53" w14:textId="2293A3AC" w:rsidR="000A68B8" w:rsidRPr="003C6D33" w:rsidRDefault="000A68B8" w:rsidP="000A68B8">
      <w:pPr>
        <w:pStyle w:val="Prrafodelista"/>
        <w:numPr>
          <w:ilvl w:val="0"/>
          <w:numId w:val="1"/>
        </w:numPr>
        <w:ind w:left="0"/>
        <w:jc w:val="both"/>
        <w:rPr>
          <w:rFonts w:ascii="Arial" w:hAnsi="Arial" w:cs="Arial"/>
          <w:b/>
          <w:bCs/>
          <w:sz w:val="22"/>
          <w:szCs w:val="22"/>
        </w:rPr>
      </w:pPr>
      <w:r w:rsidRPr="008E51D5">
        <w:rPr>
          <w:rFonts w:ascii="Arial" w:hAnsi="Arial" w:cs="Arial"/>
          <w:sz w:val="22"/>
          <w:szCs w:val="22"/>
          <w:highlight w:val="yellow"/>
          <w:u w:val="single"/>
        </w:rPr>
        <w:t>Respetamos y cumplimos con la política para el manejo y tratamiento de datos de la Universidad de Medellín, disponible</w:t>
      </w:r>
      <w:r w:rsidRPr="00DE3462">
        <w:rPr>
          <w:rFonts w:ascii="Arial" w:hAnsi="Arial" w:cs="Arial"/>
          <w:sz w:val="22"/>
          <w:szCs w:val="22"/>
          <w:highlight w:val="yellow"/>
          <w:u w:val="single"/>
        </w:rPr>
        <w:t xml:space="preserve"> en: </w:t>
      </w:r>
      <w:hyperlink r:id="rId7" w:history="1">
        <w:r w:rsidR="003C6D33" w:rsidRPr="0020718B">
          <w:rPr>
            <w:rStyle w:val="Hipervnculo"/>
            <w:rFonts w:ascii="Arial" w:hAnsi="Arial" w:cs="Arial"/>
            <w:b/>
            <w:bCs/>
            <w:sz w:val="22"/>
            <w:szCs w:val="22"/>
            <w:highlight w:val="yellow"/>
          </w:rPr>
          <w:t>https://udemedellin.edu.co/politica-para-el-manejo-y-tratamiento-de-datos-personales/</w:t>
        </w:r>
      </w:hyperlink>
    </w:p>
    <w:p w14:paraId="3A1307A4" w14:textId="77777777" w:rsidR="006B03F4" w:rsidRPr="000A68B8" w:rsidRDefault="006B03F4" w:rsidP="000A68B8">
      <w:pPr>
        <w:pStyle w:val="Prrafodelista"/>
        <w:ind w:left="0"/>
        <w:jc w:val="both"/>
        <w:rPr>
          <w:rFonts w:ascii="Arial" w:hAnsi="Arial" w:cs="Arial"/>
          <w:sz w:val="22"/>
          <w:szCs w:val="18"/>
        </w:rPr>
      </w:pPr>
    </w:p>
    <w:p w14:paraId="07190156" w14:textId="77777777" w:rsidR="00F46162" w:rsidRPr="00F46162" w:rsidRDefault="00F46162" w:rsidP="00F46162">
      <w:pPr>
        <w:spacing w:after="0" w:line="240" w:lineRule="auto"/>
        <w:rPr>
          <w:rFonts w:ascii="Arial" w:eastAsia="Times New Roman" w:hAnsi="Arial" w:cs="Times New Roman"/>
          <w:sz w:val="24"/>
          <w:szCs w:val="20"/>
          <w:lang w:val="es-ES" w:eastAsia="es-ES"/>
        </w:rPr>
      </w:pPr>
    </w:p>
    <w:p w14:paraId="65550327" w14:textId="77777777" w:rsidR="00F46162" w:rsidRPr="00F46162" w:rsidRDefault="00F46162" w:rsidP="00F46162">
      <w:pPr>
        <w:spacing w:after="0" w:line="240" w:lineRule="auto"/>
        <w:rPr>
          <w:rFonts w:ascii="Arial" w:eastAsia="Times New Roman" w:hAnsi="Arial" w:cs="Times New Roman"/>
          <w:sz w:val="24"/>
          <w:szCs w:val="20"/>
          <w:lang w:val="es-ES" w:eastAsia="es-ES"/>
        </w:rPr>
      </w:pPr>
    </w:p>
    <w:p w14:paraId="0966D0E1" w14:textId="77777777" w:rsidR="00F46162" w:rsidRPr="00F46162" w:rsidRDefault="00F46162" w:rsidP="00D63BA0">
      <w:pPr>
        <w:keepNext/>
        <w:spacing w:after="0" w:line="240" w:lineRule="auto"/>
        <w:jc w:val="both"/>
        <w:outlineLvl w:val="0"/>
        <w:rPr>
          <w:rFonts w:ascii="Arial" w:eastAsia="Times New Roman" w:hAnsi="Arial" w:cs="Times New Roman"/>
          <w:sz w:val="24"/>
          <w:szCs w:val="20"/>
          <w:lang w:val="es-ES" w:eastAsia="es-ES"/>
        </w:rPr>
      </w:pPr>
      <w:r w:rsidRPr="00F46162">
        <w:rPr>
          <w:rFonts w:ascii="Arial" w:eastAsia="Times New Roman" w:hAnsi="Arial" w:cs="Times New Roman"/>
          <w:b/>
          <w:sz w:val="24"/>
          <w:szCs w:val="20"/>
          <w:lang w:val="es-ES" w:eastAsia="es-ES"/>
        </w:rPr>
        <w:t>TÍTULO DEL ARTÍCULO</w:t>
      </w:r>
      <w:r w:rsidR="00D63BA0">
        <w:rPr>
          <w:rFonts w:ascii="Arial" w:eastAsia="Times New Roman" w:hAnsi="Arial" w:cs="Times New Roman"/>
          <w:b/>
          <w:sz w:val="24"/>
          <w:szCs w:val="20"/>
          <w:lang w:val="es-ES" w:eastAsia="es-ES"/>
        </w:rPr>
        <w:t>:</w:t>
      </w:r>
      <w:r w:rsidRPr="00F46162">
        <w:rPr>
          <w:rFonts w:ascii="Arial" w:eastAsia="Times New Roman" w:hAnsi="Arial" w:cs="Times New Roman"/>
          <w:b/>
          <w:sz w:val="24"/>
          <w:szCs w:val="20"/>
          <w:lang w:val="es-ES" w:eastAsia="es-ES"/>
        </w:rPr>
        <w:t xml:space="preserve"> </w:t>
      </w:r>
    </w:p>
    <w:p w14:paraId="4867F5D2" w14:textId="77777777" w:rsidR="00F46162" w:rsidRPr="00F46162" w:rsidRDefault="00F46162" w:rsidP="00F46162">
      <w:pPr>
        <w:spacing w:after="0" w:line="240" w:lineRule="auto"/>
        <w:jc w:val="both"/>
        <w:rPr>
          <w:rFonts w:ascii="Arial" w:eastAsia="Times New Roman" w:hAnsi="Arial" w:cs="Times New Roman"/>
          <w:b/>
          <w:sz w:val="24"/>
          <w:szCs w:val="20"/>
          <w:lang w:val="es-ES" w:eastAsia="es-ES"/>
        </w:rPr>
      </w:pPr>
    </w:p>
    <w:p w14:paraId="574E47F6" w14:textId="77777777" w:rsidR="00D63BA0" w:rsidRDefault="00D63BA0" w:rsidP="00F46162">
      <w:pPr>
        <w:keepNext/>
        <w:spacing w:after="0" w:line="240" w:lineRule="auto"/>
        <w:jc w:val="both"/>
        <w:outlineLvl w:val="0"/>
        <w:rPr>
          <w:rFonts w:ascii="Arial" w:eastAsia="Times New Roman" w:hAnsi="Arial" w:cs="Times New Roman"/>
          <w:b/>
          <w:sz w:val="24"/>
          <w:szCs w:val="20"/>
          <w:lang w:val="es-ES" w:eastAsia="es-ES"/>
        </w:rPr>
      </w:pPr>
    </w:p>
    <w:p w14:paraId="712B9DED" w14:textId="77777777" w:rsidR="00F46162" w:rsidRPr="00F46162" w:rsidRDefault="00D349C6" w:rsidP="00D349C6">
      <w:pPr>
        <w:keepNext/>
        <w:tabs>
          <w:tab w:val="left" w:pos="1037"/>
          <w:tab w:val="center" w:pos="4419"/>
        </w:tabs>
        <w:spacing w:after="0" w:line="240" w:lineRule="auto"/>
        <w:outlineLvl w:val="0"/>
        <w:rPr>
          <w:rFonts w:ascii="Arial" w:eastAsia="Times New Roman" w:hAnsi="Arial" w:cs="Times New Roman"/>
          <w:b/>
          <w:sz w:val="24"/>
          <w:szCs w:val="20"/>
          <w:lang w:val="es-ES" w:eastAsia="es-ES"/>
        </w:rPr>
      </w:pPr>
      <w:r>
        <w:rPr>
          <w:rFonts w:ascii="Arial" w:eastAsia="Times New Roman" w:hAnsi="Arial" w:cs="Times New Roman"/>
          <w:b/>
          <w:sz w:val="24"/>
          <w:szCs w:val="20"/>
          <w:lang w:val="es-ES" w:eastAsia="es-ES"/>
        </w:rPr>
        <w:tab/>
      </w:r>
      <w:r>
        <w:rPr>
          <w:rFonts w:ascii="Arial" w:eastAsia="Times New Roman" w:hAnsi="Arial" w:cs="Times New Roman"/>
          <w:b/>
          <w:sz w:val="24"/>
          <w:szCs w:val="20"/>
          <w:lang w:val="es-ES" w:eastAsia="es-ES"/>
        </w:rPr>
        <w:tab/>
      </w:r>
      <w:r w:rsidR="00F46162" w:rsidRPr="00F46162">
        <w:rPr>
          <w:rFonts w:ascii="Arial" w:eastAsia="Times New Roman" w:hAnsi="Arial" w:cs="Times New Roman"/>
          <w:b/>
          <w:sz w:val="24"/>
          <w:szCs w:val="20"/>
          <w:lang w:val="es-ES" w:eastAsia="es-ES"/>
        </w:rPr>
        <w:t>DATOS DEL</w:t>
      </w:r>
      <w:r w:rsidR="00D63BA0">
        <w:rPr>
          <w:rFonts w:ascii="Arial" w:eastAsia="Times New Roman" w:hAnsi="Arial" w:cs="Times New Roman"/>
          <w:b/>
          <w:sz w:val="24"/>
          <w:szCs w:val="20"/>
          <w:lang w:val="es-ES" w:eastAsia="es-ES"/>
        </w:rPr>
        <w:t xml:space="preserve"> AUTOR O</w:t>
      </w:r>
      <w:r w:rsidR="00F46162" w:rsidRPr="00F46162">
        <w:rPr>
          <w:rFonts w:ascii="Arial" w:eastAsia="Times New Roman" w:hAnsi="Arial" w:cs="Times New Roman"/>
          <w:b/>
          <w:sz w:val="24"/>
          <w:szCs w:val="20"/>
          <w:lang w:val="es-ES" w:eastAsia="es-ES"/>
        </w:rPr>
        <w:t xml:space="preserve"> EVALUADOR</w:t>
      </w:r>
    </w:p>
    <w:p w14:paraId="31568D14" w14:textId="77777777" w:rsidR="00F46162" w:rsidRPr="00F46162" w:rsidRDefault="00F46162" w:rsidP="00F46162">
      <w:pPr>
        <w:spacing w:after="0" w:line="240" w:lineRule="auto"/>
        <w:jc w:val="both"/>
        <w:rPr>
          <w:rFonts w:ascii="Arial" w:eastAsia="Times New Roman" w:hAnsi="Arial" w:cs="Times New Roman"/>
          <w:sz w:val="24"/>
          <w:szCs w:val="20"/>
          <w:lang w:val="es-ES" w:eastAsia="es-ES"/>
        </w:rPr>
      </w:pPr>
    </w:p>
    <w:p w14:paraId="606EF508" w14:textId="77777777" w:rsidR="00F46162" w:rsidRPr="00F46162" w:rsidRDefault="00F46162" w:rsidP="00F46162">
      <w:pPr>
        <w:spacing w:after="0" w:line="240" w:lineRule="auto"/>
        <w:jc w:val="both"/>
        <w:rPr>
          <w:rFonts w:ascii="Arial" w:eastAsia="Times New Roman" w:hAnsi="Arial" w:cs="Times New Roman"/>
          <w:sz w:val="24"/>
          <w:szCs w:val="20"/>
          <w:lang w:val="es-ES" w:eastAsia="es-ES"/>
        </w:rPr>
      </w:pPr>
    </w:p>
    <w:tbl>
      <w:tblPr>
        <w:tblStyle w:val="Tablaconcuadrcula"/>
        <w:tblW w:w="9684" w:type="dxa"/>
        <w:tblInd w:w="-856" w:type="dxa"/>
        <w:tblLook w:val="04A0" w:firstRow="1" w:lastRow="0" w:firstColumn="1" w:lastColumn="0" w:noHBand="0" w:noVBand="1"/>
      </w:tblPr>
      <w:tblGrid>
        <w:gridCol w:w="3970"/>
        <w:gridCol w:w="5714"/>
      </w:tblGrid>
      <w:tr w:rsidR="006B03F4" w:rsidRPr="006B03F4" w14:paraId="2F151F75" w14:textId="77777777" w:rsidTr="006B03F4">
        <w:tc>
          <w:tcPr>
            <w:tcW w:w="3970" w:type="dxa"/>
          </w:tcPr>
          <w:p w14:paraId="1BBB19A9" w14:textId="77777777" w:rsidR="006B03F4" w:rsidRPr="006B03F4" w:rsidRDefault="006B03F4" w:rsidP="006B03F4">
            <w:pPr>
              <w:rPr>
                <w:rFonts w:ascii="Arial" w:eastAsia="Times New Roman" w:hAnsi="Arial" w:cs="Times New Roman"/>
                <w:b/>
                <w:sz w:val="18"/>
                <w:szCs w:val="18"/>
                <w:lang w:val="es-ES" w:eastAsia="es-ES"/>
              </w:rPr>
            </w:pPr>
            <w:r w:rsidRPr="006B03F4">
              <w:rPr>
                <w:rFonts w:ascii="Arial" w:eastAsia="Times New Roman" w:hAnsi="Arial" w:cs="Times New Roman"/>
                <w:b/>
                <w:sz w:val="18"/>
                <w:szCs w:val="18"/>
                <w:lang w:val="es-ES" w:eastAsia="es-ES"/>
              </w:rPr>
              <w:t>Nombre(s) y apellidos:</w:t>
            </w:r>
          </w:p>
        </w:tc>
        <w:tc>
          <w:tcPr>
            <w:tcW w:w="5714" w:type="dxa"/>
          </w:tcPr>
          <w:p w14:paraId="73D4357E" w14:textId="77777777" w:rsidR="006B03F4" w:rsidRPr="006B03F4" w:rsidRDefault="006B03F4" w:rsidP="00F46162">
            <w:pPr>
              <w:jc w:val="both"/>
              <w:rPr>
                <w:rFonts w:ascii="Arial" w:eastAsia="Times New Roman" w:hAnsi="Arial" w:cs="Times New Roman"/>
                <w:szCs w:val="20"/>
                <w:lang w:val="es-ES" w:eastAsia="es-ES"/>
              </w:rPr>
            </w:pPr>
          </w:p>
        </w:tc>
      </w:tr>
      <w:tr w:rsidR="006B03F4" w:rsidRPr="006B03F4" w14:paraId="35F580F4" w14:textId="77777777" w:rsidTr="006B03F4">
        <w:tc>
          <w:tcPr>
            <w:tcW w:w="3970" w:type="dxa"/>
          </w:tcPr>
          <w:p w14:paraId="58648892" w14:textId="77777777" w:rsidR="006B03F4" w:rsidRPr="006B03F4" w:rsidRDefault="006B03F4" w:rsidP="006B03F4">
            <w:pPr>
              <w:rPr>
                <w:rFonts w:ascii="Arial" w:eastAsia="Times New Roman" w:hAnsi="Arial" w:cs="Times New Roman"/>
                <w:b/>
                <w:sz w:val="18"/>
                <w:szCs w:val="18"/>
                <w:lang w:val="es-ES" w:eastAsia="es-ES"/>
              </w:rPr>
            </w:pPr>
            <w:r w:rsidRPr="006B03F4">
              <w:rPr>
                <w:rFonts w:ascii="Arial" w:eastAsia="Times New Roman" w:hAnsi="Arial" w:cs="Times New Roman"/>
                <w:b/>
                <w:sz w:val="18"/>
                <w:szCs w:val="18"/>
                <w:lang w:val="es-ES" w:eastAsia="es-ES"/>
              </w:rPr>
              <w:t>Documento de Identificación Nacional o Pasaporte:</w:t>
            </w:r>
          </w:p>
        </w:tc>
        <w:tc>
          <w:tcPr>
            <w:tcW w:w="5714" w:type="dxa"/>
          </w:tcPr>
          <w:p w14:paraId="23D8244E" w14:textId="77777777" w:rsidR="006B03F4" w:rsidRPr="006B03F4" w:rsidRDefault="006B03F4" w:rsidP="00F46162">
            <w:pPr>
              <w:jc w:val="both"/>
              <w:rPr>
                <w:rFonts w:ascii="Arial" w:eastAsia="Times New Roman" w:hAnsi="Arial" w:cs="Times New Roman"/>
                <w:szCs w:val="20"/>
                <w:lang w:val="es-ES" w:eastAsia="es-ES"/>
              </w:rPr>
            </w:pPr>
          </w:p>
        </w:tc>
      </w:tr>
      <w:tr w:rsidR="006B03F4" w:rsidRPr="006B03F4" w14:paraId="3C614B67" w14:textId="77777777" w:rsidTr="006B03F4">
        <w:tc>
          <w:tcPr>
            <w:tcW w:w="3970" w:type="dxa"/>
          </w:tcPr>
          <w:p w14:paraId="2660E875" w14:textId="77777777" w:rsidR="006B03F4" w:rsidRPr="006B03F4" w:rsidRDefault="006B03F4" w:rsidP="006B03F4">
            <w:pPr>
              <w:rPr>
                <w:rFonts w:ascii="Arial" w:eastAsia="Times New Roman" w:hAnsi="Arial" w:cs="Times New Roman"/>
                <w:b/>
                <w:sz w:val="18"/>
                <w:szCs w:val="18"/>
                <w:lang w:val="es-ES" w:eastAsia="es-ES"/>
              </w:rPr>
            </w:pPr>
            <w:r w:rsidRPr="006B03F4">
              <w:rPr>
                <w:rFonts w:ascii="Arial" w:eastAsia="Times New Roman" w:hAnsi="Arial" w:cs="Times New Roman"/>
                <w:b/>
                <w:sz w:val="18"/>
                <w:szCs w:val="18"/>
                <w:lang w:val="es-ES" w:eastAsia="es-ES"/>
              </w:rPr>
              <w:t>País de nacimiento:</w:t>
            </w:r>
          </w:p>
        </w:tc>
        <w:tc>
          <w:tcPr>
            <w:tcW w:w="5714" w:type="dxa"/>
          </w:tcPr>
          <w:p w14:paraId="6EC2A5D8" w14:textId="77777777" w:rsidR="006B03F4" w:rsidRPr="006B03F4" w:rsidRDefault="006B03F4" w:rsidP="00F46162">
            <w:pPr>
              <w:jc w:val="both"/>
              <w:rPr>
                <w:rFonts w:ascii="Arial" w:eastAsia="Times New Roman" w:hAnsi="Arial" w:cs="Times New Roman"/>
                <w:szCs w:val="20"/>
                <w:lang w:val="es-ES" w:eastAsia="es-ES"/>
              </w:rPr>
            </w:pPr>
          </w:p>
        </w:tc>
      </w:tr>
      <w:tr w:rsidR="006B03F4" w:rsidRPr="006B03F4" w14:paraId="65A52255" w14:textId="77777777" w:rsidTr="006B03F4">
        <w:tc>
          <w:tcPr>
            <w:tcW w:w="3970" w:type="dxa"/>
          </w:tcPr>
          <w:p w14:paraId="7B9672AD" w14:textId="77777777" w:rsidR="006B03F4" w:rsidRPr="006B03F4" w:rsidRDefault="006B03F4" w:rsidP="006B03F4">
            <w:pPr>
              <w:rPr>
                <w:rFonts w:ascii="Arial" w:eastAsia="Times New Roman" w:hAnsi="Arial" w:cs="Times New Roman"/>
                <w:b/>
                <w:sz w:val="18"/>
                <w:szCs w:val="18"/>
                <w:lang w:val="es-ES" w:eastAsia="es-ES"/>
              </w:rPr>
            </w:pPr>
            <w:r w:rsidRPr="006B03F4">
              <w:rPr>
                <w:rFonts w:ascii="Arial" w:eastAsia="Times New Roman" w:hAnsi="Arial" w:cs="Times New Roman"/>
                <w:b/>
                <w:sz w:val="18"/>
                <w:szCs w:val="18"/>
                <w:lang w:val="es-ES" w:eastAsia="es-ES"/>
              </w:rPr>
              <w:t>Fecha de Nacimiento:</w:t>
            </w:r>
          </w:p>
        </w:tc>
        <w:tc>
          <w:tcPr>
            <w:tcW w:w="5714" w:type="dxa"/>
          </w:tcPr>
          <w:p w14:paraId="55BA42E5" w14:textId="77777777" w:rsidR="006B03F4" w:rsidRPr="006B03F4" w:rsidRDefault="006B03F4" w:rsidP="00F46162">
            <w:pPr>
              <w:jc w:val="both"/>
              <w:rPr>
                <w:rFonts w:ascii="Arial" w:eastAsia="Times New Roman" w:hAnsi="Arial" w:cs="Times New Roman"/>
                <w:szCs w:val="20"/>
                <w:lang w:val="es-ES" w:eastAsia="es-ES"/>
              </w:rPr>
            </w:pPr>
          </w:p>
        </w:tc>
      </w:tr>
      <w:tr w:rsidR="006B03F4" w:rsidRPr="006B03F4" w14:paraId="4631ED75" w14:textId="77777777" w:rsidTr="006B03F4">
        <w:tc>
          <w:tcPr>
            <w:tcW w:w="3970" w:type="dxa"/>
          </w:tcPr>
          <w:p w14:paraId="0B22FA3D" w14:textId="77777777" w:rsidR="006B03F4" w:rsidRPr="006B03F4" w:rsidRDefault="006B03F4" w:rsidP="006B03F4">
            <w:pPr>
              <w:rPr>
                <w:rFonts w:ascii="Arial" w:eastAsia="Times New Roman" w:hAnsi="Arial" w:cs="Times New Roman"/>
                <w:b/>
                <w:sz w:val="18"/>
                <w:szCs w:val="18"/>
                <w:lang w:val="es-ES" w:eastAsia="es-ES"/>
              </w:rPr>
            </w:pPr>
            <w:r w:rsidRPr="006B03F4">
              <w:rPr>
                <w:rFonts w:ascii="Arial" w:eastAsia="Times New Roman" w:hAnsi="Arial" w:cs="Times New Roman"/>
                <w:b/>
                <w:sz w:val="18"/>
                <w:szCs w:val="18"/>
                <w:lang w:val="es-ES" w:eastAsia="es-ES"/>
              </w:rPr>
              <w:t>Dirección:</w:t>
            </w:r>
          </w:p>
        </w:tc>
        <w:tc>
          <w:tcPr>
            <w:tcW w:w="5714" w:type="dxa"/>
          </w:tcPr>
          <w:p w14:paraId="57E6A417" w14:textId="77777777" w:rsidR="006B03F4" w:rsidRPr="006B03F4" w:rsidRDefault="006B03F4" w:rsidP="00F46162">
            <w:pPr>
              <w:jc w:val="both"/>
              <w:rPr>
                <w:rFonts w:ascii="Arial" w:eastAsia="Times New Roman" w:hAnsi="Arial" w:cs="Times New Roman"/>
                <w:szCs w:val="20"/>
                <w:lang w:val="es-ES" w:eastAsia="es-ES"/>
              </w:rPr>
            </w:pPr>
          </w:p>
        </w:tc>
      </w:tr>
      <w:tr w:rsidR="006B03F4" w:rsidRPr="006B03F4" w14:paraId="15472078" w14:textId="77777777" w:rsidTr="006B03F4">
        <w:tc>
          <w:tcPr>
            <w:tcW w:w="3970" w:type="dxa"/>
          </w:tcPr>
          <w:p w14:paraId="046F78F3" w14:textId="77777777" w:rsidR="006B03F4" w:rsidRPr="006B03F4" w:rsidRDefault="006B03F4" w:rsidP="006B03F4">
            <w:pPr>
              <w:rPr>
                <w:rFonts w:ascii="Arial" w:eastAsia="Times New Roman" w:hAnsi="Arial" w:cs="Times New Roman"/>
                <w:b/>
                <w:sz w:val="18"/>
                <w:szCs w:val="18"/>
                <w:lang w:val="es-ES" w:eastAsia="es-ES"/>
              </w:rPr>
            </w:pPr>
            <w:r w:rsidRPr="006B03F4">
              <w:rPr>
                <w:rFonts w:ascii="Arial" w:eastAsia="Times New Roman" w:hAnsi="Arial" w:cs="Times New Roman"/>
                <w:b/>
                <w:sz w:val="18"/>
                <w:szCs w:val="18"/>
                <w:lang w:val="es-ES" w:eastAsia="es-ES"/>
              </w:rPr>
              <w:t xml:space="preserve">Formación académica (títulos de pregrado y posgrado e institución en que fue obtenido cada uno): </w:t>
            </w:r>
          </w:p>
        </w:tc>
        <w:tc>
          <w:tcPr>
            <w:tcW w:w="5714" w:type="dxa"/>
          </w:tcPr>
          <w:p w14:paraId="437FB4C7" w14:textId="77777777" w:rsidR="006B03F4" w:rsidRPr="006B03F4" w:rsidRDefault="006B03F4" w:rsidP="00F46162">
            <w:pPr>
              <w:jc w:val="both"/>
              <w:rPr>
                <w:rFonts w:ascii="Arial" w:eastAsia="Times New Roman" w:hAnsi="Arial" w:cs="Times New Roman"/>
                <w:szCs w:val="20"/>
                <w:lang w:val="es-ES" w:eastAsia="es-ES"/>
              </w:rPr>
            </w:pPr>
          </w:p>
        </w:tc>
      </w:tr>
      <w:tr w:rsidR="006B03F4" w:rsidRPr="006B03F4" w14:paraId="782D6877" w14:textId="77777777" w:rsidTr="006B03F4">
        <w:tc>
          <w:tcPr>
            <w:tcW w:w="3970" w:type="dxa"/>
          </w:tcPr>
          <w:p w14:paraId="64B55DD4" w14:textId="77777777" w:rsidR="006B03F4" w:rsidRPr="006B03F4" w:rsidRDefault="006B03F4" w:rsidP="006B03F4">
            <w:pPr>
              <w:rPr>
                <w:rFonts w:ascii="Arial" w:eastAsia="Times New Roman" w:hAnsi="Arial" w:cs="Times New Roman"/>
                <w:b/>
                <w:sz w:val="18"/>
                <w:szCs w:val="18"/>
                <w:lang w:val="es-ES" w:eastAsia="es-ES"/>
              </w:rPr>
            </w:pPr>
            <w:r w:rsidRPr="006B03F4">
              <w:rPr>
                <w:rFonts w:ascii="Arial" w:eastAsia="Times New Roman" w:hAnsi="Arial" w:cs="Times New Roman"/>
                <w:b/>
                <w:sz w:val="18"/>
                <w:szCs w:val="18"/>
                <w:lang w:val="es-ES" w:eastAsia="es-ES"/>
              </w:rPr>
              <w:t>Áreas de conocimiento académico en que se desenvuelve:</w:t>
            </w:r>
          </w:p>
        </w:tc>
        <w:tc>
          <w:tcPr>
            <w:tcW w:w="5714" w:type="dxa"/>
          </w:tcPr>
          <w:p w14:paraId="1CDD7DBC" w14:textId="77777777" w:rsidR="006B03F4" w:rsidRPr="006B03F4" w:rsidRDefault="006B03F4" w:rsidP="00F46162">
            <w:pPr>
              <w:jc w:val="both"/>
              <w:rPr>
                <w:rFonts w:ascii="Arial" w:eastAsia="Times New Roman" w:hAnsi="Arial" w:cs="Times New Roman"/>
                <w:szCs w:val="20"/>
                <w:lang w:val="es-ES" w:eastAsia="es-ES"/>
              </w:rPr>
            </w:pPr>
          </w:p>
        </w:tc>
      </w:tr>
      <w:tr w:rsidR="006B03F4" w:rsidRPr="006B03F4" w14:paraId="4637BD1C" w14:textId="77777777" w:rsidTr="006B03F4">
        <w:tc>
          <w:tcPr>
            <w:tcW w:w="3970" w:type="dxa"/>
          </w:tcPr>
          <w:p w14:paraId="010D8EE7" w14:textId="77777777" w:rsidR="006B03F4" w:rsidRPr="006B03F4" w:rsidRDefault="006B03F4" w:rsidP="006B03F4">
            <w:pPr>
              <w:rPr>
                <w:rFonts w:ascii="Arial" w:eastAsia="Times New Roman" w:hAnsi="Arial" w:cs="Times New Roman"/>
                <w:b/>
                <w:sz w:val="18"/>
                <w:szCs w:val="18"/>
                <w:lang w:val="es-ES" w:eastAsia="es-ES"/>
              </w:rPr>
            </w:pPr>
            <w:r w:rsidRPr="006B03F4">
              <w:rPr>
                <w:rFonts w:ascii="Arial" w:eastAsia="Times New Roman" w:hAnsi="Arial" w:cs="Times New Roman"/>
                <w:b/>
                <w:sz w:val="18"/>
                <w:szCs w:val="18"/>
                <w:lang w:val="es-ES" w:eastAsia="es-ES"/>
              </w:rPr>
              <w:t>Institución donde labora:</w:t>
            </w:r>
          </w:p>
        </w:tc>
        <w:tc>
          <w:tcPr>
            <w:tcW w:w="5714" w:type="dxa"/>
          </w:tcPr>
          <w:p w14:paraId="002FD62A" w14:textId="77777777" w:rsidR="006B03F4" w:rsidRPr="006B03F4" w:rsidRDefault="006B03F4" w:rsidP="00F46162">
            <w:pPr>
              <w:jc w:val="both"/>
              <w:rPr>
                <w:rFonts w:ascii="Arial" w:eastAsia="Times New Roman" w:hAnsi="Arial" w:cs="Times New Roman"/>
                <w:szCs w:val="20"/>
                <w:lang w:val="es-ES" w:eastAsia="es-ES"/>
              </w:rPr>
            </w:pPr>
          </w:p>
        </w:tc>
      </w:tr>
      <w:tr w:rsidR="006B03F4" w:rsidRPr="006B03F4" w14:paraId="4C5D0D3A" w14:textId="77777777" w:rsidTr="006B03F4">
        <w:tc>
          <w:tcPr>
            <w:tcW w:w="3970" w:type="dxa"/>
          </w:tcPr>
          <w:p w14:paraId="635EB4D2" w14:textId="77777777" w:rsidR="006B03F4" w:rsidRPr="006B03F4" w:rsidRDefault="006B03F4" w:rsidP="006B03F4">
            <w:pPr>
              <w:rPr>
                <w:rFonts w:ascii="Arial" w:eastAsia="Times New Roman" w:hAnsi="Arial" w:cs="Times New Roman"/>
                <w:b/>
                <w:sz w:val="18"/>
                <w:szCs w:val="18"/>
                <w:lang w:val="es-ES" w:eastAsia="es-ES"/>
              </w:rPr>
            </w:pPr>
            <w:r w:rsidRPr="006B03F4">
              <w:rPr>
                <w:rFonts w:ascii="Arial" w:eastAsia="Times New Roman" w:hAnsi="Arial" w:cs="Times New Roman"/>
                <w:b/>
                <w:sz w:val="18"/>
                <w:szCs w:val="18"/>
                <w:lang w:val="es-ES" w:eastAsia="es-ES"/>
              </w:rPr>
              <w:t>Cargo:</w:t>
            </w:r>
          </w:p>
        </w:tc>
        <w:tc>
          <w:tcPr>
            <w:tcW w:w="5714" w:type="dxa"/>
          </w:tcPr>
          <w:p w14:paraId="434BC1F8" w14:textId="77777777" w:rsidR="006B03F4" w:rsidRPr="006B03F4" w:rsidRDefault="006B03F4" w:rsidP="00F46162">
            <w:pPr>
              <w:jc w:val="both"/>
              <w:rPr>
                <w:rFonts w:ascii="Arial" w:eastAsia="Times New Roman" w:hAnsi="Arial" w:cs="Times New Roman"/>
                <w:szCs w:val="20"/>
                <w:lang w:val="es-ES" w:eastAsia="es-ES"/>
              </w:rPr>
            </w:pPr>
          </w:p>
        </w:tc>
      </w:tr>
      <w:tr w:rsidR="001C6EA2" w:rsidRPr="006B03F4" w14:paraId="0ED6E5AB" w14:textId="77777777" w:rsidTr="006B03F4">
        <w:tc>
          <w:tcPr>
            <w:tcW w:w="3970" w:type="dxa"/>
          </w:tcPr>
          <w:p w14:paraId="27F99FC5" w14:textId="5EF34D20" w:rsidR="001C6EA2" w:rsidRPr="006B03F4" w:rsidRDefault="001C6EA2" w:rsidP="006B03F4">
            <w:pPr>
              <w:rPr>
                <w:rFonts w:ascii="Arial" w:eastAsia="Times New Roman" w:hAnsi="Arial" w:cs="Times New Roman"/>
                <w:b/>
                <w:sz w:val="18"/>
                <w:szCs w:val="18"/>
                <w:lang w:val="es-ES" w:eastAsia="es-ES"/>
              </w:rPr>
            </w:pPr>
            <w:r w:rsidRPr="001C6EA2">
              <w:rPr>
                <w:rFonts w:ascii="Arial" w:eastAsia="Times New Roman" w:hAnsi="Arial" w:cs="Times New Roman"/>
                <w:b/>
                <w:sz w:val="18"/>
                <w:szCs w:val="18"/>
                <w:lang w:val="es-ES" w:eastAsia="es-ES"/>
              </w:rPr>
              <w:t>Por favor indique la fecha en la cual comenzó a trabajar en la institución donde labora:</w:t>
            </w:r>
          </w:p>
        </w:tc>
        <w:tc>
          <w:tcPr>
            <w:tcW w:w="5714" w:type="dxa"/>
          </w:tcPr>
          <w:p w14:paraId="2E730D6D" w14:textId="77777777" w:rsidR="001C6EA2" w:rsidRPr="006B03F4" w:rsidRDefault="001C6EA2" w:rsidP="00F46162">
            <w:pPr>
              <w:jc w:val="both"/>
              <w:rPr>
                <w:rFonts w:ascii="Arial" w:eastAsia="Times New Roman" w:hAnsi="Arial" w:cs="Times New Roman"/>
                <w:szCs w:val="20"/>
                <w:lang w:val="es-ES" w:eastAsia="es-ES"/>
              </w:rPr>
            </w:pPr>
          </w:p>
        </w:tc>
      </w:tr>
      <w:tr w:rsidR="006B03F4" w:rsidRPr="006B03F4" w14:paraId="0B5032F2" w14:textId="77777777" w:rsidTr="006B03F4">
        <w:tc>
          <w:tcPr>
            <w:tcW w:w="3970" w:type="dxa"/>
          </w:tcPr>
          <w:p w14:paraId="28D14483" w14:textId="77777777" w:rsidR="006B03F4" w:rsidRPr="006B03F4" w:rsidRDefault="006B03F4" w:rsidP="006B03F4">
            <w:pPr>
              <w:rPr>
                <w:rFonts w:ascii="Arial" w:eastAsia="Times New Roman" w:hAnsi="Arial" w:cs="Times New Roman"/>
                <w:b/>
                <w:sz w:val="18"/>
                <w:szCs w:val="18"/>
                <w:lang w:val="es-ES" w:eastAsia="es-ES"/>
              </w:rPr>
            </w:pPr>
            <w:r w:rsidRPr="006B03F4">
              <w:rPr>
                <w:rFonts w:ascii="Arial" w:eastAsia="Times New Roman" w:hAnsi="Arial" w:cs="Times New Roman"/>
                <w:b/>
                <w:sz w:val="18"/>
                <w:szCs w:val="18"/>
                <w:lang w:val="es-ES" w:eastAsia="es-ES"/>
              </w:rPr>
              <w:t>Dirección de correo electrónico:</w:t>
            </w:r>
          </w:p>
        </w:tc>
        <w:tc>
          <w:tcPr>
            <w:tcW w:w="5714" w:type="dxa"/>
          </w:tcPr>
          <w:p w14:paraId="7F3E1247" w14:textId="77777777" w:rsidR="006B03F4" w:rsidRPr="006B03F4" w:rsidRDefault="006B03F4" w:rsidP="00F46162">
            <w:pPr>
              <w:jc w:val="both"/>
              <w:rPr>
                <w:rFonts w:ascii="Arial" w:eastAsia="Times New Roman" w:hAnsi="Arial" w:cs="Times New Roman"/>
                <w:szCs w:val="20"/>
                <w:lang w:val="es-ES" w:eastAsia="es-ES"/>
              </w:rPr>
            </w:pPr>
          </w:p>
        </w:tc>
      </w:tr>
      <w:tr w:rsidR="006B03F4" w:rsidRPr="006B03F4" w14:paraId="57CD70DA" w14:textId="77777777" w:rsidTr="006B03F4">
        <w:tc>
          <w:tcPr>
            <w:tcW w:w="3970" w:type="dxa"/>
          </w:tcPr>
          <w:p w14:paraId="1EBF18DA" w14:textId="77777777" w:rsidR="006B03F4" w:rsidRPr="006B03F4" w:rsidRDefault="006B03F4" w:rsidP="006B03F4">
            <w:pPr>
              <w:rPr>
                <w:rFonts w:ascii="Arial" w:eastAsia="Times New Roman" w:hAnsi="Arial" w:cs="Times New Roman"/>
                <w:b/>
                <w:sz w:val="18"/>
                <w:szCs w:val="18"/>
                <w:lang w:val="es-ES" w:eastAsia="es-ES"/>
              </w:rPr>
            </w:pPr>
            <w:r w:rsidRPr="006B03F4">
              <w:rPr>
                <w:rFonts w:ascii="Arial" w:eastAsia="Times New Roman" w:hAnsi="Arial" w:cs="Times New Roman"/>
                <w:b/>
                <w:sz w:val="18"/>
                <w:szCs w:val="18"/>
                <w:lang w:val="es-ES" w:eastAsia="es-ES"/>
              </w:rPr>
              <w:t xml:space="preserve">Enlace </w:t>
            </w:r>
            <w:proofErr w:type="spellStart"/>
            <w:r w:rsidRPr="006B03F4">
              <w:rPr>
                <w:rFonts w:ascii="Arial" w:eastAsia="Times New Roman" w:hAnsi="Arial" w:cs="Times New Roman"/>
                <w:b/>
                <w:sz w:val="18"/>
                <w:szCs w:val="18"/>
                <w:lang w:val="es-ES" w:eastAsia="es-ES"/>
              </w:rPr>
              <w:t>Orcid</w:t>
            </w:r>
            <w:proofErr w:type="spellEnd"/>
            <w:r w:rsidRPr="006B03F4">
              <w:rPr>
                <w:rFonts w:ascii="Arial" w:eastAsia="Times New Roman" w:hAnsi="Arial" w:cs="Times New Roman"/>
                <w:b/>
                <w:sz w:val="18"/>
                <w:szCs w:val="18"/>
                <w:lang w:val="es-ES" w:eastAsia="es-ES"/>
              </w:rPr>
              <w:t>:</w:t>
            </w:r>
          </w:p>
        </w:tc>
        <w:tc>
          <w:tcPr>
            <w:tcW w:w="5714" w:type="dxa"/>
          </w:tcPr>
          <w:p w14:paraId="242919BF" w14:textId="77777777" w:rsidR="006B03F4" w:rsidRPr="006B03F4" w:rsidRDefault="006B03F4" w:rsidP="00F46162">
            <w:pPr>
              <w:jc w:val="both"/>
              <w:rPr>
                <w:rFonts w:ascii="Arial" w:eastAsia="Times New Roman" w:hAnsi="Arial" w:cs="Times New Roman"/>
                <w:szCs w:val="20"/>
                <w:lang w:val="es-ES" w:eastAsia="es-ES"/>
              </w:rPr>
            </w:pPr>
          </w:p>
        </w:tc>
      </w:tr>
      <w:tr w:rsidR="006B03F4" w:rsidRPr="006B03F4" w14:paraId="09418354" w14:textId="77777777" w:rsidTr="006B03F4">
        <w:tc>
          <w:tcPr>
            <w:tcW w:w="3970" w:type="dxa"/>
          </w:tcPr>
          <w:p w14:paraId="7F6F4B6F" w14:textId="77777777" w:rsidR="006B03F4" w:rsidRPr="006B03F4" w:rsidRDefault="006B03F4" w:rsidP="006B03F4">
            <w:pPr>
              <w:rPr>
                <w:rFonts w:ascii="Arial" w:eastAsia="Times New Roman" w:hAnsi="Arial" w:cs="Times New Roman"/>
                <w:b/>
                <w:sz w:val="18"/>
                <w:szCs w:val="18"/>
                <w:lang w:val="es-ES" w:eastAsia="es-ES"/>
              </w:rPr>
            </w:pPr>
            <w:r w:rsidRPr="006B03F4">
              <w:rPr>
                <w:rFonts w:ascii="Arial" w:eastAsia="Times New Roman" w:hAnsi="Arial" w:cs="Times New Roman"/>
                <w:b/>
                <w:sz w:val="18"/>
                <w:szCs w:val="18"/>
                <w:lang w:val="es-ES" w:eastAsia="es-ES"/>
              </w:rPr>
              <w:t>Teléfonos:</w:t>
            </w:r>
          </w:p>
        </w:tc>
        <w:tc>
          <w:tcPr>
            <w:tcW w:w="5714" w:type="dxa"/>
          </w:tcPr>
          <w:p w14:paraId="6BADE545" w14:textId="77777777" w:rsidR="006B03F4" w:rsidRPr="006B03F4" w:rsidRDefault="006B03F4" w:rsidP="00F46162">
            <w:pPr>
              <w:jc w:val="both"/>
              <w:rPr>
                <w:rFonts w:ascii="Arial" w:eastAsia="Times New Roman" w:hAnsi="Arial" w:cs="Times New Roman"/>
                <w:szCs w:val="20"/>
                <w:lang w:val="es-ES" w:eastAsia="es-ES"/>
              </w:rPr>
            </w:pPr>
          </w:p>
        </w:tc>
      </w:tr>
      <w:tr w:rsidR="006B03F4" w:rsidRPr="006B03F4" w14:paraId="58638974" w14:textId="77777777" w:rsidTr="006B03F4">
        <w:tc>
          <w:tcPr>
            <w:tcW w:w="3970" w:type="dxa"/>
          </w:tcPr>
          <w:p w14:paraId="3157D95A" w14:textId="77777777" w:rsidR="006B03F4" w:rsidRPr="006B03F4" w:rsidRDefault="006B03F4" w:rsidP="006B03F4">
            <w:pPr>
              <w:rPr>
                <w:rFonts w:ascii="Arial" w:eastAsia="Times New Roman" w:hAnsi="Arial" w:cs="Times New Roman"/>
                <w:b/>
                <w:sz w:val="18"/>
                <w:szCs w:val="18"/>
                <w:lang w:val="es-ES" w:eastAsia="es-ES"/>
              </w:rPr>
            </w:pPr>
            <w:r w:rsidRPr="006B03F4">
              <w:rPr>
                <w:rFonts w:ascii="Arial" w:eastAsia="Times New Roman" w:hAnsi="Arial" w:cs="Times New Roman"/>
                <w:b/>
                <w:sz w:val="18"/>
                <w:szCs w:val="18"/>
                <w:lang w:val="es-ES" w:eastAsia="es-ES"/>
              </w:rPr>
              <w:t>Con el propósito de consolidar nuestro banco de evaluadores, le solicitamos que nos relacione los datos de otro experto en su campo de trabajo (nombre completo, teléfonos, correo electrónico, áreas de desempeño académico y ciudad):</w:t>
            </w:r>
          </w:p>
        </w:tc>
        <w:tc>
          <w:tcPr>
            <w:tcW w:w="5714" w:type="dxa"/>
          </w:tcPr>
          <w:p w14:paraId="123A0F24" w14:textId="77777777" w:rsidR="006B03F4" w:rsidRPr="006B03F4" w:rsidRDefault="006B03F4" w:rsidP="00F46162">
            <w:pPr>
              <w:jc w:val="both"/>
              <w:rPr>
                <w:rFonts w:ascii="Arial" w:eastAsia="Times New Roman" w:hAnsi="Arial" w:cs="Times New Roman"/>
                <w:szCs w:val="20"/>
                <w:lang w:val="es-ES" w:eastAsia="es-ES"/>
              </w:rPr>
            </w:pPr>
          </w:p>
        </w:tc>
      </w:tr>
    </w:tbl>
    <w:p w14:paraId="7D9D1BE0" w14:textId="77777777" w:rsidR="00F46162" w:rsidRPr="00F46162" w:rsidRDefault="00F46162" w:rsidP="00F46162">
      <w:pPr>
        <w:spacing w:after="0" w:line="240" w:lineRule="auto"/>
        <w:jc w:val="both"/>
        <w:rPr>
          <w:rFonts w:ascii="Arial" w:eastAsia="Times New Roman" w:hAnsi="Arial" w:cs="Times New Roman"/>
          <w:sz w:val="24"/>
          <w:szCs w:val="20"/>
          <w:lang w:val="es-ES" w:eastAsia="es-ES"/>
        </w:rPr>
      </w:pPr>
    </w:p>
    <w:p w14:paraId="0F43606E" w14:textId="77777777" w:rsidR="00F46162" w:rsidRDefault="00F46162"/>
    <w:sectPr w:rsidR="00F4616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ACBB" w14:textId="77777777" w:rsidR="00660B78" w:rsidRDefault="00660B78" w:rsidP="00F46162">
      <w:pPr>
        <w:spacing w:after="0" w:line="240" w:lineRule="auto"/>
      </w:pPr>
      <w:r>
        <w:separator/>
      </w:r>
    </w:p>
  </w:endnote>
  <w:endnote w:type="continuationSeparator" w:id="0">
    <w:p w14:paraId="33A37503" w14:textId="77777777" w:rsidR="00660B78" w:rsidRDefault="00660B78" w:rsidP="00F46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A424" w14:textId="77777777" w:rsidR="00071857" w:rsidRDefault="000718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54FF" w14:textId="77777777" w:rsidR="00071857" w:rsidRDefault="0007185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EC2C" w14:textId="77777777" w:rsidR="00071857" w:rsidRDefault="000718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8537" w14:textId="77777777" w:rsidR="00660B78" w:rsidRDefault="00660B78" w:rsidP="00F46162">
      <w:pPr>
        <w:spacing w:after="0" w:line="240" w:lineRule="auto"/>
      </w:pPr>
      <w:r>
        <w:separator/>
      </w:r>
    </w:p>
  </w:footnote>
  <w:footnote w:type="continuationSeparator" w:id="0">
    <w:p w14:paraId="5EC4C329" w14:textId="77777777" w:rsidR="00660B78" w:rsidRDefault="00660B78" w:rsidP="00F46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A9C9" w14:textId="77777777" w:rsidR="00071857" w:rsidRDefault="000718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9B10" w14:textId="77777777" w:rsidR="00820C15" w:rsidRDefault="00D349C6" w:rsidP="00820C15">
    <w:pPr>
      <w:pStyle w:val="Encabezado"/>
      <w:rPr>
        <w:rFonts w:ascii="Eras Bold ITC" w:hAnsi="Eras Bold ITC"/>
        <w:sz w:val="72"/>
      </w:rPr>
    </w:pPr>
    <w:r w:rsidRPr="00D63BA0">
      <w:rPr>
        <w:rFonts w:ascii="Eras Bold ITC" w:hAnsi="Eras Bold ITC"/>
        <w:noProof/>
        <w:sz w:val="72"/>
        <w:lang w:eastAsia="es-CO"/>
      </w:rPr>
      <w:drawing>
        <wp:anchor distT="0" distB="0" distL="114300" distR="114300" simplePos="0" relativeHeight="251658240" behindDoc="1" locked="0" layoutInCell="1" allowOverlap="1" wp14:anchorId="52D3283C" wp14:editId="09BB5620">
          <wp:simplePos x="0" y="0"/>
          <wp:positionH relativeFrom="column">
            <wp:posOffset>4814570</wp:posOffset>
          </wp:positionH>
          <wp:positionV relativeFrom="paragraph">
            <wp:posOffset>62001</wp:posOffset>
          </wp:positionV>
          <wp:extent cx="1038225" cy="1038225"/>
          <wp:effectExtent l="0" t="0" r="9525" b="9525"/>
          <wp:wrapTight wrapText="bothSides">
            <wp:wrapPolygon edited="0">
              <wp:start x="0" y="0"/>
              <wp:lineTo x="0" y="21402"/>
              <wp:lineTo x="21402" y="21402"/>
              <wp:lineTo x="21402"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 OPINIÓN JURÍDICA.png"/>
                  <pic:cNvPicPr/>
                </pic:nvPicPr>
                <pic:blipFill>
                  <a:blip r:embed="rId1">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r w:rsidR="00691107" w:rsidRPr="00D63BA0">
      <w:rPr>
        <w:rFonts w:ascii="Eras Bold ITC" w:hAnsi="Eras Bold ITC"/>
        <w:noProof/>
        <w:sz w:val="72"/>
        <w:lang w:eastAsia="es-CO"/>
      </w:rPr>
      <w:drawing>
        <wp:anchor distT="0" distB="0" distL="114300" distR="114300" simplePos="0" relativeHeight="251659264" behindDoc="0" locked="0" layoutInCell="1" allowOverlap="1" wp14:anchorId="72E3B24F" wp14:editId="243C72BE">
          <wp:simplePos x="0" y="0"/>
          <wp:positionH relativeFrom="column">
            <wp:posOffset>-1010920</wp:posOffset>
          </wp:positionH>
          <wp:positionV relativeFrom="paragraph">
            <wp:posOffset>98756</wp:posOffset>
          </wp:positionV>
          <wp:extent cx="2102485" cy="906780"/>
          <wp:effectExtent l="0" t="0" r="0" b="762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deMedellínLogo.jpg"/>
                  <pic:cNvPicPr/>
                </pic:nvPicPr>
                <pic:blipFill rotWithShape="1">
                  <a:blip r:embed="rId2">
                    <a:extLst>
                      <a:ext uri="{28A0092B-C50C-407E-A947-70E740481C1C}">
                        <a14:useLocalDpi xmlns:a14="http://schemas.microsoft.com/office/drawing/2010/main" val="0"/>
                      </a:ext>
                    </a:extLst>
                  </a:blip>
                  <a:srcRect l="8036" t="19438" r="12250" b="19377"/>
                  <a:stretch/>
                </pic:blipFill>
                <pic:spPr bwMode="auto">
                  <a:xfrm>
                    <a:off x="0" y="0"/>
                    <a:ext cx="2102485" cy="906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3BA0" w:rsidRPr="00D63BA0">
      <w:rPr>
        <w:rFonts w:ascii="Eras Bold ITC" w:hAnsi="Eras Bold ITC"/>
        <w:color w:val="FFFFFF" w:themeColor="background1"/>
        <w:sz w:val="72"/>
      </w:rPr>
      <w:t xml:space="preserve">  </w:t>
    </w:r>
    <w:r w:rsidR="00820C15" w:rsidRPr="00D63BA0">
      <w:rPr>
        <w:rFonts w:ascii="Eras Bold ITC" w:hAnsi="Eras Bold ITC"/>
        <w:color w:val="FFFFFF" w:themeColor="background1"/>
        <w:sz w:val="72"/>
      </w:rPr>
      <w:t xml:space="preserve"> </w:t>
    </w:r>
    <w:r w:rsidR="00F54269">
      <w:rPr>
        <w:rFonts w:ascii="Eras Bold ITC" w:hAnsi="Eras Bold ITC"/>
        <w:color w:val="FFFFFF" w:themeColor="background1"/>
        <w:sz w:val="72"/>
      </w:rPr>
      <w:t xml:space="preserve"> </w:t>
    </w:r>
    <w:r w:rsidR="00820C15" w:rsidRPr="00F80CC6">
      <w:rPr>
        <w:rFonts w:ascii="Eras Bold ITC" w:hAnsi="Eras Bold ITC"/>
        <w:color w:val="FFFFFF" w:themeColor="background1"/>
        <w:sz w:val="72"/>
        <w:highlight w:val="red"/>
      </w:rPr>
      <w:t>O</w:t>
    </w:r>
    <w:r w:rsidR="00820C15" w:rsidRPr="00F80CC6">
      <w:rPr>
        <w:rFonts w:ascii="Eras Bold ITC" w:hAnsi="Eras Bold ITC"/>
        <w:sz w:val="72"/>
      </w:rPr>
      <w:t>pinión</w:t>
    </w:r>
    <w:r w:rsidR="00820C15">
      <w:rPr>
        <w:rFonts w:ascii="Eras Bold ITC" w:hAnsi="Eras Bold ITC"/>
        <w:sz w:val="72"/>
      </w:rPr>
      <w:t xml:space="preserve"> </w:t>
    </w:r>
  </w:p>
  <w:p w14:paraId="00956778" w14:textId="77777777" w:rsidR="00820C15" w:rsidRPr="00F80CC6" w:rsidRDefault="00D63BA0" w:rsidP="00820C15">
    <w:pPr>
      <w:pStyle w:val="Encabezado"/>
      <w:rPr>
        <w:rFonts w:ascii="Eras Bold ITC" w:hAnsi="Eras Bold ITC"/>
        <w:sz w:val="72"/>
      </w:rPr>
    </w:pPr>
    <w:r w:rsidRPr="00D63BA0">
      <w:rPr>
        <w:rFonts w:ascii="Eras Bold ITC" w:hAnsi="Eras Bold ITC"/>
        <w:color w:val="FFFFFF" w:themeColor="background1"/>
        <w:sz w:val="72"/>
      </w:rPr>
      <w:t xml:space="preserve">  </w:t>
    </w:r>
    <w:r w:rsidR="00820C15" w:rsidRPr="00D63BA0">
      <w:rPr>
        <w:rFonts w:ascii="Eras Bold ITC" w:hAnsi="Eras Bold ITC"/>
        <w:color w:val="FFFFFF" w:themeColor="background1"/>
        <w:sz w:val="72"/>
      </w:rPr>
      <w:t xml:space="preserve"> </w:t>
    </w:r>
    <w:r w:rsidR="00F54269">
      <w:rPr>
        <w:rFonts w:ascii="Eras Bold ITC" w:hAnsi="Eras Bold ITC"/>
        <w:color w:val="FFFFFF" w:themeColor="background1"/>
        <w:sz w:val="72"/>
      </w:rPr>
      <w:t xml:space="preserve"> </w:t>
    </w:r>
    <w:r w:rsidR="00820C15">
      <w:rPr>
        <w:rFonts w:ascii="Eras Bold ITC" w:hAnsi="Eras Bold ITC"/>
        <w:color w:val="FFFFFF" w:themeColor="background1"/>
        <w:sz w:val="72"/>
        <w:highlight w:val="red"/>
      </w:rPr>
      <w:t xml:space="preserve"> </w:t>
    </w:r>
    <w:r w:rsidR="00820C15" w:rsidRPr="00F80CC6">
      <w:rPr>
        <w:rFonts w:ascii="Eras Bold ITC" w:hAnsi="Eras Bold ITC"/>
        <w:color w:val="FFFFFF" w:themeColor="background1"/>
        <w:sz w:val="72"/>
        <w:highlight w:val="red"/>
      </w:rPr>
      <w:t>J</w:t>
    </w:r>
    <w:r w:rsidR="00820C15" w:rsidRPr="00F80CC6">
      <w:rPr>
        <w:rFonts w:ascii="Eras Bold ITC" w:hAnsi="Eras Bold ITC"/>
        <w:sz w:val="72"/>
      </w:rPr>
      <w:t>urídica</w:t>
    </w:r>
    <w:r w:rsidR="00820C15">
      <w:rPr>
        <w:rFonts w:ascii="Eras Bold ITC" w:hAnsi="Eras Bold ITC"/>
        <w:sz w:val="72"/>
      </w:rPr>
      <w:t xml:space="preserve"> </w:t>
    </w:r>
  </w:p>
  <w:p w14:paraId="7EAF11F9" w14:textId="77777777" w:rsidR="00D63BA0" w:rsidRDefault="00D63BA0" w:rsidP="00820C15">
    <w:pPr>
      <w:pStyle w:val="Encabezado"/>
      <w:rPr>
        <w:rFonts w:ascii="Arial" w:hAnsi="Arial" w:cs="Arial"/>
        <w:sz w:val="20"/>
        <w:szCs w:val="20"/>
      </w:rPr>
    </w:pPr>
    <w:r>
      <w:rPr>
        <w:rFonts w:ascii="Arial" w:hAnsi="Arial" w:cs="Arial"/>
        <w:sz w:val="20"/>
        <w:szCs w:val="20"/>
      </w:rPr>
      <w:t xml:space="preserve">                    </w:t>
    </w:r>
  </w:p>
  <w:p w14:paraId="1D51842F" w14:textId="77777777" w:rsidR="00820C15" w:rsidRPr="00820C15" w:rsidRDefault="00820C15" w:rsidP="006639FD">
    <w:pPr>
      <w:pStyle w:val="Encabezado"/>
      <w:jc w:val="center"/>
    </w:pPr>
    <w:r w:rsidRPr="00820C15">
      <w:rPr>
        <w:rFonts w:ascii="Arial" w:hAnsi="Arial" w:cs="Arial"/>
        <w:sz w:val="20"/>
        <w:szCs w:val="20"/>
      </w:rPr>
      <w:t xml:space="preserve">ISSN (e): 2248-4078   DOI: </w:t>
    </w:r>
    <w:hyperlink r:id="rId3" w:history="1">
      <w:r w:rsidRPr="00820C15">
        <w:rPr>
          <w:rStyle w:val="Hipervnculo"/>
          <w:rFonts w:ascii="Arial" w:hAnsi="Arial" w:cs="Arial"/>
          <w:sz w:val="20"/>
          <w:szCs w:val="20"/>
        </w:rPr>
        <w:t>10.22395/</w:t>
      </w:r>
      <w:proofErr w:type="spellStart"/>
      <w:r w:rsidRPr="00820C15">
        <w:rPr>
          <w:rStyle w:val="Hipervnculo"/>
          <w:rFonts w:ascii="Arial" w:hAnsi="Arial" w:cs="Arial"/>
          <w:sz w:val="20"/>
          <w:szCs w:val="20"/>
        </w:rPr>
        <w:t>ojum</w:t>
      </w:r>
      <w:proofErr w:type="spellEnd"/>
    </w:hyperlink>
    <w:r w:rsidRPr="00820C1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2ADB" w14:textId="77777777" w:rsidR="00071857" w:rsidRDefault="000718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6346A"/>
    <w:multiLevelType w:val="hybridMultilevel"/>
    <w:tmpl w:val="52308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4911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62"/>
    <w:rsid w:val="00001C49"/>
    <w:rsid w:val="00011F34"/>
    <w:rsid w:val="00071857"/>
    <w:rsid w:val="000A68B8"/>
    <w:rsid w:val="001420CF"/>
    <w:rsid w:val="001664D5"/>
    <w:rsid w:val="00184C29"/>
    <w:rsid w:val="001C6EA2"/>
    <w:rsid w:val="00201C7C"/>
    <w:rsid w:val="002172D1"/>
    <w:rsid w:val="003C6D33"/>
    <w:rsid w:val="00410342"/>
    <w:rsid w:val="004220A6"/>
    <w:rsid w:val="00466024"/>
    <w:rsid w:val="004741B0"/>
    <w:rsid w:val="00494AF5"/>
    <w:rsid w:val="005840B5"/>
    <w:rsid w:val="00592F12"/>
    <w:rsid w:val="006043D0"/>
    <w:rsid w:val="0061429E"/>
    <w:rsid w:val="00660B78"/>
    <w:rsid w:val="006639FD"/>
    <w:rsid w:val="006741F7"/>
    <w:rsid w:val="00691107"/>
    <w:rsid w:val="006B03F4"/>
    <w:rsid w:val="007437E4"/>
    <w:rsid w:val="00820C15"/>
    <w:rsid w:val="008262A0"/>
    <w:rsid w:val="008E51D5"/>
    <w:rsid w:val="00943CC8"/>
    <w:rsid w:val="00B006AD"/>
    <w:rsid w:val="00B558EF"/>
    <w:rsid w:val="00B63DA6"/>
    <w:rsid w:val="00B8256E"/>
    <w:rsid w:val="00B9486B"/>
    <w:rsid w:val="00C240D8"/>
    <w:rsid w:val="00C87BD6"/>
    <w:rsid w:val="00CD1610"/>
    <w:rsid w:val="00D349C6"/>
    <w:rsid w:val="00D6091C"/>
    <w:rsid w:val="00D63BA0"/>
    <w:rsid w:val="00DE3462"/>
    <w:rsid w:val="00E336F8"/>
    <w:rsid w:val="00EB2688"/>
    <w:rsid w:val="00EE54CD"/>
    <w:rsid w:val="00F46162"/>
    <w:rsid w:val="00F54269"/>
    <w:rsid w:val="00F80CC6"/>
    <w:rsid w:val="00FB49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2DFA7"/>
  <w15:chartTrackingRefBased/>
  <w15:docId w15:val="{4ED9F53C-E127-41CC-B7D2-7A53BF5D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61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6162"/>
  </w:style>
  <w:style w:type="paragraph" w:styleId="Piedepgina">
    <w:name w:val="footer"/>
    <w:basedOn w:val="Normal"/>
    <w:link w:val="PiedepginaCar"/>
    <w:uiPriority w:val="99"/>
    <w:unhideWhenUsed/>
    <w:rsid w:val="00F461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6162"/>
  </w:style>
  <w:style w:type="table" w:styleId="Tablaconcuadrcula">
    <w:name w:val="Table Grid"/>
    <w:basedOn w:val="Tablanormal"/>
    <w:uiPriority w:val="39"/>
    <w:rsid w:val="00820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C15"/>
    <w:rPr>
      <w:color w:val="0563C1" w:themeColor="hyperlink"/>
      <w:u w:val="single"/>
    </w:rPr>
  </w:style>
  <w:style w:type="paragraph" w:styleId="Prrafodelista">
    <w:name w:val="List Paragraph"/>
    <w:basedOn w:val="Normal"/>
    <w:uiPriority w:val="34"/>
    <w:qFormat/>
    <w:rsid w:val="006B03F4"/>
    <w:pPr>
      <w:spacing w:after="0" w:line="240" w:lineRule="auto"/>
      <w:ind w:left="720"/>
      <w:contextualSpacing/>
    </w:pPr>
    <w:rPr>
      <w:rFonts w:ascii="Times New Roman" w:eastAsia="Times New Roman" w:hAnsi="Times New Roman" w:cs="Times New Roman"/>
      <w:sz w:val="20"/>
      <w:szCs w:val="20"/>
      <w:lang w:val="es-ES" w:eastAsia="es-ES"/>
    </w:rPr>
  </w:style>
  <w:style w:type="character" w:styleId="Mencinsinresolver">
    <w:name w:val="Unresolved Mention"/>
    <w:basedOn w:val="Fuentedeprrafopredeter"/>
    <w:uiPriority w:val="99"/>
    <w:semiHidden/>
    <w:unhideWhenUsed/>
    <w:rsid w:val="003C6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demedellin.edu.co/politica-para-el-manejo-y-tratamiento-de-datos-person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dx.doi.org/10.22395/ojum"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271</Words>
  <Characters>1493</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Semestre Económico</dc:creator>
  <cp:keywords/>
  <dc:description/>
  <cp:lastModifiedBy>Social Educa Universidad de Medellín</cp:lastModifiedBy>
  <cp:revision>29</cp:revision>
  <dcterms:created xsi:type="dcterms:W3CDTF">2016-07-25T21:17:00Z</dcterms:created>
  <dcterms:modified xsi:type="dcterms:W3CDTF">2025-05-30T10:49:00Z</dcterms:modified>
</cp:coreProperties>
</file>